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4B054C" w14:textId="77777777" w:rsidR="004B6F20" w:rsidRDefault="004B6F20" w:rsidP="00181BA5">
      <w:pPr>
        <w:pStyle w:val="Default"/>
        <w:rPr>
          <w:rFonts w:ascii="Lucida Sans" w:hAnsi="Lucida Sans" w:cs="Calibri"/>
          <w:b/>
          <w:sz w:val="52"/>
          <w:szCs w:val="52"/>
        </w:rPr>
      </w:pPr>
      <w:bookmarkStart w:id="0" w:name="_GoBack"/>
      <w:bookmarkEnd w:id="0"/>
    </w:p>
    <w:p w14:paraId="1351D066" w14:textId="606B6D74" w:rsidR="00181BA5" w:rsidRDefault="00181BA5" w:rsidP="00181BA5">
      <w:pPr>
        <w:pStyle w:val="Default"/>
        <w:rPr>
          <w:rFonts w:ascii="Lucida Sans" w:hAnsi="Lucida Sans" w:cs="Calibri"/>
          <w:b/>
          <w:sz w:val="52"/>
          <w:szCs w:val="52"/>
        </w:rPr>
      </w:pPr>
    </w:p>
    <w:p w14:paraId="2816F81F" w14:textId="77777777" w:rsidR="00FE03A5" w:rsidRPr="00181BA5" w:rsidRDefault="00FE03A5" w:rsidP="00FE03A5">
      <w:pPr>
        <w:pStyle w:val="Default"/>
        <w:jc w:val="center"/>
        <w:rPr>
          <w:rFonts w:ascii="Lucida Sans" w:hAnsi="Lucida Sans" w:cs="Calibri"/>
          <w:b/>
          <w:sz w:val="60"/>
          <w:szCs w:val="60"/>
        </w:rPr>
      </w:pPr>
      <w:r w:rsidRPr="00181BA5">
        <w:rPr>
          <w:rFonts w:ascii="Lucida Sans" w:hAnsi="Lucida Sans" w:cs="Calibri"/>
          <w:b/>
          <w:sz w:val="60"/>
          <w:szCs w:val="60"/>
        </w:rPr>
        <w:t xml:space="preserve">Leading Learners </w:t>
      </w:r>
    </w:p>
    <w:p w14:paraId="143989FE" w14:textId="77777777" w:rsidR="00FE03A5" w:rsidRPr="00181BA5" w:rsidRDefault="00FE03A5" w:rsidP="00FE03A5">
      <w:pPr>
        <w:pStyle w:val="Default"/>
        <w:jc w:val="center"/>
        <w:rPr>
          <w:rFonts w:ascii="Lucida Sans" w:hAnsi="Lucida Sans" w:cs="Calibri"/>
          <w:b/>
          <w:sz w:val="60"/>
          <w:szCs w:val="60"/>
        </w:rPr>
      </w:pPr>
      <w:r w:rsidRPr="00181BA5">
        <w:rPr>
          <w:rFonts w:ascii="Lucida Sans" w:hAnsi="Lucida Sans" w:cs="Calibri"/>
          <w:b/>
          <w:sz w:val="60"/>
          <w:szCs w:val="60"/>
        </w:rPr>
        <w:t>Multi Academy Trust</w:t>
      </w:r>
    </w:p>
    <w:p w14:paraId="7E6F88BF" w14:textId="33425654" w:rsidR="00C251E8" w:rsidRDefault="00181BA5" w:rsidP="00C251E8">
      <w:pPr>
        <w:pStyle w:val="Default"/>
        <w:rPr>
          <w:rFonts w:ascii="Lucida Sans" w:hAnsi="Lucida Sans" w:cs="Calibri"/>
          <w:sz w:val="52"/>
          <w:szCs w:val="52"/>
        </w:rPr>
      </w:pPr>
      <w:r w:rsidRPr="00C251E8">
        <w:rPr>
          <w:noProof/>
          <w:sz w:val="36"/>
          <w:szCs w:val="36"/>
          <w:lang w:eastAsia="en-GB"/>
        </w:rPr>
        <w:drawing>
          <wp:anchor distT="0" distB="0" distL="114300" distR="114300" simplePos="0" relativeHeight="251663360" behindDoc="0" locked="0" layoutInCell="1" allowOverlap="1" wp14:anchorId="2A1B079F" wp14:editId="34C1BB66">
            <wp:simplePos x="0" y="0"/>
            <wp:positionH relativeFrom="page">
              <wp:posOffset>2336165</wp:posOffset>
            </wp:positionH>
            <wp:positionV relativeFrom="paragraph">
              <wp:posOffset>374650</wp:posOffset>
            </wp:positionV>
            <wp:extent cx="2829851" cy="2576195"/>
            <wp:effectExtent l="0" t="0" r="2540" b="1905"/>
            <wp:wrapNone/>
            <wp:docPr id="3" name="Picture 3" descr="\\wvdomain.local\dfs$\Users\AdminUsers\sonia\Desktop\Leading Learners LLAT Logo 2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vdomain.local\dfs$\Users\AdminUsers\sonia\Desktop\Leading Learners LLAT Logo 2020.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29851" cy="25761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7DDFF6D" w14:textId="7B0CC083" w:rsidR="006D0141" w:rsidRDefault="006D0141" w:rsidP="0075583E">
      <w:pPr>
        <w:pStyle w:val="Default"/>
        <w:jc w:val="center"/>
        <w:rPr>
          <w:rFonts w:ascii="Lucida Sans" w:hAnsi="Lucida Sans" w:cs="Calibri"/>
          <w:b/>
          <w:sz w:val="52"/>
          <w:szCs w:val="52"/>
        </w:rPr>
      </w:pPr>
    </w:p>
    <w:p w14:paraId="3A9CABC6" w14:textId="3EA76212" w:rsidR="006D0141" w:rsidRDefault="006D0141" w:rsidP="0075583E">
      <w:pPr>
        <w:pStyle w:val="Default"/>
        <w:jc w:val="center"/>
        <w:rPr>
          <w:rFonts w:ascii="Lucida Sans" w:hAnsi="Lucida Sans" w:cs="Calibri"/>
          <w:b/>
          <w:sz w:val="52"/>
          <w:szCs w:val="52"/>
        </w:rPr>
      </w:pPr>
    </w:p>
    <w:p w14:paraId="2776A718" w14:textId="77777777" w:rsidR="006D0141" w:rsidRDefault="006D0141" w:rsidP="0075583E">
      <w:pPr>
        <w:pStyle w:val="Default"/>
        <w:jc w:val="center"/>
        <w:rPr>
          <w:rFonts w:ascii="Lucida Sans" w:hAnsi="Lucida Sans" w:cs="Calibri"/>
          <w:b/>
          <w:sz w:val="52"/>
          <w:szCs w:val="52"/>
        </w:rPr>
      </w:pPr>
    </w:p>
    <w:p w14:paraId="0DF5073C" w14:textId="77777777" w:rsidR="006D0141" w:rsidRDefault="006D0141" w:rsidP="0075583E">
      <w:pPr>
        <w:pStyle w:val="Default"/>
        <w:jc w:val="center"/>
        <w:rPr>
          <w:rFonts w:ascii="Lucida Sans" w:hAnsi="Lucida Sans" w:cs="Calibri"/>
          <w:b/>
          <w:sz w:val="52"/>
          <w:szCs w:val="52"/>
        </w:rPr>
      </w:pPr>
    </w:p>
    <w:p w14:paraId="0C232F2A" w14:textId="77777777" w:rsidR="006D0141" w:rsidRDefault="006D0141" w:rsidP="0075583E">
      <w:pPr>
        <w:pStyle w:val="Default"/>
        <w:jc w:val="center"/>
        <w:rPr>
          <w:rFonts w:ascii="Lucida Sans" w:hAnsi="Lucida Sans" w:cs="Calibri"/>
          <w:b/>
          <w:sz w:val="52"/>
          <w:szCs w:val="52"/>
        </w:rPr>
      </w:pPr>
    </w:p>
    <w:p w14:paraId="3CD511BC" w14:textId="77777777" w:rsidR="006D0141" w:rsidRDefault="006D0141" w:rsidP="0075583E">
      <w:pPr>
        <w:pStyle w:val="Default"/>
        <w:jc w:val="center"/>
        <w:rPr>
          <w:rFonts w:ascii="Lucida Sans" w:hAnsi="Lucida Sans" w:cs="Calibri"/>
          <w:b/>
          <w:sz w:val="52"/>
          <w:szCs w:val="52"/>
        </w:rPr>
      </w:pPr>
    </w:p>
    <w:p w14:paraId="55162AF8" w14:textId="77777777" w:rsidR="0075583E" w:rsidRDefault="0075583E" w:rsidP="0075583E">
      <w:pPr>
        <w:pStyle w:val="Default"/>
        <w:jc w:val="center"/>
        <w:rPr>
          <w:sz w:val="36"/>
          <w:szCs w:val="36"/>
        </w:rPr>
      </w:pPr>
    </w:p>
    <w:p w14:paraId="4E7B457C" w14:textId="77777777" w:rsidR="0075583E" w:rsidRDefault="0075583E" w:rsidP="0075583E">
      <w:pPr>
        <w:pStyle w:val="Default"/>
        <w:jc w:val="center"/>
        <w:rPr>
          <w:sz w:val="36"/>
          <w:szCs w:val="36"/>
        </w:rPr>
      </w:pPr>
    </w:p>
    <w:p w14:paraId="6A257445" w14:textId="77777777" w:rsidR="0075583E" w:rsidRDefault="0075583E" w:rsidP="0075583E">
      <w:pPr>
        <w:pStyle w:val="Default"/>
        <w:jc w:val="center"/>
        <w:rPr>
          <w:sz w:val="36"/>
          <w:szCs w:val="36"/>
        </w:rPr>
      </w:pPr>
    </w:p>
    <w:p w14:paraId="39EA6D2F" w14:textId="77777777" w:rsidR="0075583E" w:rsidRDefault="0075583E" w:rsidP="0075583E">
      <w:pPr>
        <w:pStyle w:val="Default"/>
        <w:jc w:val="center"/>
        <w:rPr>
          <w:sz w:val="36"/>
          <w:szCs w:val="36"/>
        </w:rPr>
      </w:pPr>
    </w:p>
    <w:p w14:paraId="41B6839B" w14:textId="2ADDBDE1" w:rsidR="004B6F20" w:rsidRPr="00181BA5" w:rsidRDefault="004B6F20" w:rsidP="00C251E8">
      <w:pPr>
        <w:pStyle w:val="Default"/>
        <w:jc w:val="center"/>
        <w:rPr>
          <w:rFonts w:ascii="Lucida Sans" w:hAnsi="Lucida Sans"/>
          <w:b/>
          <w:sz w:val="60"/>
          <w:szCs w:val="60"/>
        </w:rPr>
      </w:pPr>
      <w:r w:rsidRPr="00181BA5">
        <w:rPr>
          <w:rFonts w:ascii="Lucida Sans" w:hAnsi="Lucida Sans"/>
          <w:b/>
          <w:sz w:val="60"/>
          <w:szCs w:val="60"/>
        </w:rPr>
        <w:t>Near Miss Policy</w:t>
      </w:r>
    </w:p>
    <w:p w14:paraId="11E3A5E8" w14:textId="77777777" w:rsidR="0075583E" w:rsidRDefault="0075583E" w:rsidP="0075583E">
      <w:pPr>
        <w:pStyle w:val="Default"/>
        <w:rPr>
          <w:sz w:val="36"/>
          <w:szCs w:val="36"/>
        </w:rPr>
      </w:pPr>
    </w:p>
    <w:p w14:paraId="65606B87" w14:textId="77777777" w:rsidR="0075583E" w:rsidRDefault="0075583E" w:rsidP="0075583E">
      <w:pPr>
        <w:pStyle w:val="Default"/>
        <w:rPr>
          <w:sz w:val="36"/>
          <w:szCs w:val="36"/>
        </w:rPr>
      </w:pPr>
    </w:p>
    <w:p w14:paraId="3F0A075D" w14:textId="77777777" w:rsidR="00C251E8" w:rsidRDefault="00C251E8" w:rsidP="0075583E">
      <w:pPr>
        <w:pStyle w:val="Default"/>
        <w:rPr>
          <w:sz w:val="23"/>
          <w:szCs w:val="23"/>
        </w:rPr>
      </w:pPr>
    </w:p>
    <w:p w14:paraId="7EC95525" w14:textId="77777777" w:rsidR="00E15D29" w:rsidRDefault="00E15D29" w:rsidP="0075583E">
      <w:pPr>
        <w:pStyle w:val="Default"/>
        <w:rPr>
          <w:sz w:val="23"/>
          <w:szCs w:val="23"/>
        </w:rPr>
      </w:pPr>
    </w:p>
    <w:tbl>
      <w:tblPr>
        <w:tblpPr w:leftFromText="180" w:rightFromText="180" w:vertAnchor="text" w:horzAnchor="margin" w:tblpXSpec="center" w:tblpY="196"/>
        <w:tblW w:w="9720" w:type="dxa"/>
        <w:tblBorders>
          <w:insideH w:val="single" w:sz="18" w:space="0" w:color="FFFFFF"/>
        </w:tblBorders>
        <w:shd w:val="clear" w:color="auto" w:fill="D8DFDE"/>
        <w:tblCellMar>
          <w:top w:w="57" w:type="dxa"/>
          <w:bottom w:w="57" w:type="dxa"/>
        </w:tblCellMar>
        <w:tblLook w:val="04A0" w:firstRow="1" w:lastRow="0" w:firstColumn="1" w:lastColumn="0" w:noHBand="0" w:noVBand="1"/>
      </w:tblPr>
      <w:tblGrid>
        <w:gridCol w:w="2586"/>
        <w:gridCol w:w="3268"/>
        <w:gridCol w:w="3866"/>
      </w:tblGrid>
      <w:tr w:rsidR="001E53D6" w:rsidRPr="00846FF5" w14:paraId="507A6A4F" w14:textId="77777777" w:rsidTr="00D17404">
        <w:tc>
          <w:tcPr>
            <w:tcW w:w="2586" w:type="dxa"/>
            <w:tcBorders>
              <w:top w:val="nil"/>
              <w:bottom w:val="single" w:sz="18" w:space="0" w:color="FFFFFF"/>
            </w:tcBorders>
            <w:shd w:val="clear" w:color="auto" w:fill="D8DFDE"/>
          </w:tcPr>
          <w:p w14:paraId="0876186F" w14:textId="77777777" w:rsidR="001E53D6" w:rsidRPr="00846FF5" w:rsidRDefault="001E53D6" w:rsidP="00D17404">
            <w:pPr>
              <w:pStyle w:val="1bodycopy10pt"/>
              <w:rPr>
                <w:rFonts w:cs="Arial"/>
                <w:b/>
                <w:sz w:val="24"/>
              </w:rPr>
            </w:pPr>
            <w:r w:rsidRPr="00846FF5">
              <w:rPr>
                <w:rFonts w:cs="Arial"/>
                <w:b/>
                <w:sz w:val="24"/>
              </w:rPr>
              <w:t>Approved by:</w:t>
            </w:r>
          </w:p>
        </w:tc>
        <w:tc>
          <w:tcPr>
            <w:tcW w:w="3268" w:type="dxa"/>
            <w:tcBorders>
              <w:top w:val="nil"/>
              <w:bottom w:val="single" w:sz="18" w:space="0" w:color="FFFFFF"/>
            </w:tcBorders>
            <w:shd w:val="clear" w:color="auto" w:fill="D8DFDE"/>
          </w:tcPr>
          <w:p w14:paraId="35942208" w14:textId="77777777" w:rsidR="001E53D6" w:rsidRPr="00846FF5" w:rsidRDefault="001E53D6" w:rsidP="00D17404">
            <w:pPr>
              <w:pStyle w:val="1bodycopy11pt"/>
              <w:rPr>
                <w:sz w:val="24"/>
                <w:szCs w:val="24"/>
              </w:rPr>
            </w:pPr>
            <w:r w:rsidRPr="00846FF5">
              <w:rPr>
                <w:sz w:val="24"/>
                <w:szCs w:val="24"/>
              </w:rPr>
              <w:t xml:space="preserve">Trust Board </w:t>
            </w:r>
          </w:p>
        </w:tc>
        <w:tc>
          <w:tcPr>
            <w:tcW w:w="3866" w:type="dxa"/>
            <w:tcBorders>
              <w:top w:val="nil"/>
              <w:bottom w:val="single" w:sz="18" w:space="0" w:color="FFFFFF"/>
            </w:tcBorders>
            <w:shd w:val="clear" w:color="auto" w:fill="D8DFDE"/>
          </w:tcPr>
          <w:p w14:paraId="0EEA603B" w14:textId="475EF5D4" w:rsidR="001E53D6" w:rsidRPr="00846FF5" w:rsidRDefault="001E53D6" w:rsidP="00D17404">
            <w:pPr>
              <w:pStyle w:val="1bodycopy11pt"/>
              <w:rPr>
                <w:sz w:val="24"/>
                <w:szCs w:val="24"/>
              </w:rPr>
            </w:pPr>
            <w:r w:rsidRPr="00846FF5">
              <w:rPr>
                <w:sz w:val="24"/>
                <w:szCs w:val="24"/>
              </w:rPr>
              <w:t xml:space="preserve">Date: </w:t>
            </w:r>
            <w:r>
              <w:rPr>
                <w:sz w:val="24"/>
                <w:szCs w:val="24"/>
              </w:rPr>
              <w:t>9</w:t>
            </w:r>
            <w:r w:rsidRPr="00846FF5">
              <w:rPr>
                <w:sz w:val="24"/>
                <w:szCs w:val="24"/>
                <w:vertAlign w:val="superscript"/>
              </w:rPr>
              <w:t>th</w:t>
            </w:r>
            <w:r w:rsidRPr="00846FF5">
              <w:rPr>
                <w:sz w:val="24"/>
                <w:szCs w:val="24"/>
              </w:rPr>
              <w:t xml:space="preserve"> </w:t>
            </w:r>
            <w:r>
              <w:rPr>
                <w:sz w:val="24"/>
                <w:szCs w:val="24"/>
              </w:rPr>
              <w:t>May</w:t>
            </w:r>
            <w:r w:rsidRPr="00846FF5">
              <w:rPr>
                <w:sz w:val="24"/>
                <w:szCs w:val="24"/>
              </w:rPr>
              <w:t xml:space="preserve"> 2022</w:t>
            </w:r>
          </w:p>
        </w:tc>
      </w:tr>
      <w:tr w:rsidR="001E53D6" w:rsidRPr="00846FF5" w14:paraId="7BBFD887" w14:textId="77777777" w:rsidTr="00D17404">
        <w:tc>
          <w:tcPr>
            <w:tcW w:w="2586" w:type="dxa"/>
            <w:tcBorders>
              <w:top w:val="single" w:sz="18" w:space="0" w:color="FFFFFF"/>
              <w:bottom w:val="single" w:sz="18" w:space="0" w:color="FFFFFF"/>
            </w:tcBorders>
            <w:shd w:val="clear" w:color="auto" w:fill="D8DFDE"/>
          </w:tcPr>
          <w:p w14:paraId="034D3F5B" w14:textId="77777777" w:rsidR="001E53D6" w:rsidRPr="00846FF5" w:rsidRDefault="001E53D6" w:rsidP="00D17404">
            <w:pPr>
              <w:pStyle w:val="1bodycopy10pt"/>
              <w:rPr>
                <w:rFonts w:cs="Arial"/>
                <w:b/>
                <w:sz w:val="24"/>
              </w:rPr>
            </w:pPr>
            <w:r w:rsidRPr="00846FF5">
              <w:rPr>
                <w:rFonts w:cs="Arial"/>
                <w:b/>
                <w:sz w:val="24"/>
              </w:rPr>
              <w:t>Last reviewed on:</w:t>
            </w:r>
          </w:p>
        </w:tc>
        <w:tc>
          <w:tcPr>
            <w:tcW w:w="7134" w:type="dxa"/>
            <w:gridSpan w:val="2"/>
            <w:tcBorders>
              <w:top w:val="single" w:sz="18" w:space="0" w:color="FFFFFF"/>
              <w:bottom w:val="single" w:sz="18" w:space="0" w:color="FFFFFF"/>
            </w:tcBorders>
            <w:shd w:val="clear" w:color="auto" w:fill="D8DFDE"/>
          </w:tcPr>
          <w:p w14:paraId="458433B1" w14:textId="386E492B" w:rsidR="001E53D6" w:rsidRPr="00846FF5" w:rsidRDefault="00181BA5" w:rsidP="00D17404">
            <w:pPr>
              <w:pStyle w:val="1bodycopy11pt"/>
              <w:rPr>
                <w:sz w:val="24"/>
                <w:szCs w:val="24"/>
              </w:rPr>
            </w:pPr>
            <w:r>
              <w:rPr>
                <w:sz w:val="24"/>
                <w:szCs w:val="24"/>
              </w:rPr>
              <w:t>3</w:t>
            </w:r>
            <w:r w:rsidRPr="00181BA5">
              <w:rPr>
                <w:sz w:val="24"/>
                <w:szCs w:val="24"/>
                <w:vertAlign w:val="superscript"/>
              </w:rPr>
              <w:t>rd</w:t>
            </w:r>
            <w:r>
              <w:rPr>
                <w:sz w:val="24"/>
                <w:szCs w:val="24"/>
              </w:rPr>
              <w:t xml:space="preserve"> June 2025 by Audit &amp; Risk Committee </w:t>
            </w:r>
          </w:p>
        </w:tc>
      </w:tr>
      <w:tr w:rsidR="001E53D6" w:rsidRPr="00846FF5" w14:paraId="1B7CC433" w14:textId="77777777" w:rsidTr="00D17404">
        <w:tc>
          <w:tcPr>
            <w:tcW w:w="2586" w:type="dxa"/>
            <w:tcBorders>
              <w:top w:val="single" w:sz="18" w:space="0" w:color="FFFFFF"/>
              <w:bottom w:val="nil"/>
            </w:tcBorders>
            <w:shd w:val="clear" w:color="auto" w:fill="D8DFDE"/>
          </w:tcPr>
          <w:p w14:paraId="09E2B1FA" w14:textId="77777777" w:rsidR="001E53D6" w:rsidRPr="00846FF5" w:rsidRDefault="001E53D6" w:rsidP="00D17404">
            <w:pPr>
              <w:pStyle w:val="1bodycopy10pt"/>
              <w:rPr>
                <w:rFonts w:cs="Arial"/>
                <w:b/>
                <w:sz w:val="24"/>
              </w:rPr>
            </w:pPr>
            <w:r w:rsidRPr="00846FF5">
              <w:rPr>
                <w:rFonts w:cs="Arial"/>
                <w:b/>
                <w:sz w:val="24"/>
              </w:rPr>
              <w:t>Next review due by:</w:t>
            </w:r>
          </w:p>
        </w:tc>
        <w:tc>
          <w:tcPr>
            <w:tcW w:w="7134" w:type="dxa"/>
            <w:gridSpan w:val="2"/>
            <w:tcBorders>
              <w:top w:val="single" w:sz="18" w:space="0" w:color="FFFFFF"/>
              <w:bottom w:val="nil"/>
            </w:tcBorders>
            <w:shd w:val="clear" w:color="auto" w:fill="D8DFDE"/>
          </w:tcPr>
          <w:p w14:paraId="58D26BC2" w14:textId="23C6F826" w:rsidR="001E53D6" w:rsidRPr="00846FF5" w:rsidRDefault="00181BA5" w:rsidP="00D17404">
            <w:pPr>
              <w:pStyle w:val="1bodycopy11pt"/>
              <w:rPr>
                <w:sz w:val="24"/>
                <w:szCs w:val="24"/>
              </w:rPr>
            </w:pPr>
            <w:r>
              <w:rPr>
                <w:sz w:val="24"/>
                <w:szCs w:val="24"/>
              </w:rPr>
              <w:t>3</w:t>
            </w:r>
            <w:r w:rsidRPr="00181BA5">
              <w:rPr>
                <w:sz w:val="24"/>
                <w:szCs w:val="24"/>
                <w:vertAlign w:val="superscript"/>
              </w:rPr>
              <w:t>rd</w:t>
            </w:r>
            <w:r>
              <w:rPr>
                <w:sz w:val="24"/>
                <w:szCs w:val="24"/>
              </w:rPr>
              <w:t xml:space="preserve"> June 2028</w:t>
            </w:r>
          </w:p>
        </w:tc>
      </w:tr>
    </w:tbl>
    <w:p w14:paraId="0CD46EE5" w14:textId="77777777" w:rsidR="00E15D29" w:rsidRDefault="00E15D29" w:rsidP="00E15D29">
      <w:pPr>
        <w:pStyle w:val="Default"/>
        <w:rPr>
          <w:sz w:val="23"/>
          <w:szCs w:val="23"/>
        </w:rPr>
      </w:pPr>
    </w:p>
    <w:p w14:paraId="4CAF03CF" w14:textId="77777777" w:rsidR="00D76ABE" w:rsidRDefault="00D76ABE" w:rsidP="00D76ABE">
      <w:pPr>
        <w:pStyle w:val="Default"/>
        <w:spacing w:line="360" w:lineRule="auto"/>
        <w:rPr>
          <w:rFonts w:ascii="Lucida Sans" w:hAnsi="Lucida Sans"/>
          <w:b/>
        </w:rPr>
      </w:pPr>
    </w:p>
    <w:p w14:paraId="3ABCF1C1" w14:textId="77777777" w:rsidR="00E15D29" w:rsidRDefault="00E15D29" w:rsidP="00E15D29">
      <w:pPr>
        <w:pStyle w:val="Default"/>
        <w:spacing w:line="360" w:lineRule="auto"/>
        <w:rPr>
          <w:rFonts w:ascii="Lucida Sans" w:hAnsi="Lucida Sans"/>
        </w:rPr>
      </w:pPr>
    </w:p>
    <w:p w14:paraId="7D934430" w14:textId="77777777" w:rsidR="009E25E2" w:rsidRDefault="009E25E2" w:rsidP="00E15D29">
      <w:pPr>
        <w:pStyle w:val="Default"/>
        <w:spacing w:line="360" w:lineRule="auto"/>
        <w:rPr>
          <w:rFonts w:ascii="Lucida Sans" w:hAnsi="Lucida Sans"/>
        </w:rPr>
      </w:pPr>
    </w:p>
    <w:p w14:paraId="15ABE5CB" w14:textId="77777777" w:rsidR="00D76ABE" w:rsidRDefault="00D76ABE" w:rsidP="00E15D29">
      <w:pPr>
        <w:pStyle w:val="Default"/>
        <w:spacing w:line="360" w:lineRule="auto"/>
        <w:rPr>
          <w:rFonts w:ascii="Lucida Sans" w:hAnsi="Lucida Sans"/>
        </w:rPr>
      </w:pPr>
    </w:p>
    <w:p w14:paraId="7E9B5610" w14:textId="2D6F1FDF" w:rsidR="006D0141" w:rsidRDefault="006D0141" w:rsidP="00E15D29">
      <w:pPr>
        <w:pStyle w:val="Default"/>
        <w:spacing w:line="360" w:lineRule="auto"/>
        <w:rPr>
          <w:rFonts w:ascii="Lucida Sans" w:hAnsi="Lucida Sans"/>
        </w:rPr>
      </w:pPr>
    </w:p>
    <w:p w14:paraId="1B267439" w14:textId="77777777" w:rsidR="00555A0D" w:rsidRDefault="00555A0D" w:rsidP="00E15D29">
      <w:pPr>
        <w:pStyle w:val="Default"/>
        <w:spacing w:line="360" w:lineRule="auto"/>
        <w:rPr>
          <w:rFonts w:ascii="Lucida Sans" w:hAnsi="Lucida Sans"/>
        </w:rPr>
      </w:pPr>
    </w:p>
    <w:p w14:paraId="78FBE219" w14:textId="77777777" w:rsidR="009E25E2" w:rsidRDefault="009E25E2" w:rsidP="00FE03A5">
      <w:pPr>
        <w:pStyle w:val="Default"/>
        <w:spacing w:line="360" w:lineRule="auto"/>
        <w:rPr>
          <w:rFonts w:ascii="Lucida Sans" w:hAnsi="Lucida Sans"/>
        </w:rPr>
      </w:pPr>
    </w:p>
    <w:p w14:paraId="721DC487" w14:textId="77777777" w:rsidR="004B6F20" w:rsidRDefault="004B6F20" w:rsidP="00FE03A5">
      <w:pPr>
        <w:pStyle w:val="Default"/>
        <w:spacing w:line="360" w:lineRule="auto"/>
        <w:rPr>
          <w:rFonts w:ascii="Lucida Sans" w:hAnsi="Lucida Sans"/>
        </w:rPr>
      </w:pPr>
    </w:p>
    <w:p w14:paraId="7B095B29" w14:textId="77777777" w:rsidR="004B6F20" w:rsidRPr="004B6F20" w:rsidRDefault="004B6F20" w:rsidP="004B6F20">
      <w:pPr>
        <w:widowControl w:val="0"/>
        <w:autoSpaceDE w:val="0"/>
        <w:autoSpaceDN w:val="0"/>
        <w:spacing w:before="11"/>
        <w:rPr>
          <w:rFonts w:ascii="Arial" w:eastAsia="Arial" w:hAnsi="Arial" w:cs="Arial"/>
          <w:b/>
          <w:color w:val="000000" w:themeColor="text1"/>
          <w:sz w:val="28"/>
          <w:szCs w:val="28"/>
          <w:lang w:val="en-US"/>
        </w:rPr>
      </w:pPr>
      <w:r w:rsidRPr="004B6F20">
        <w:rPr>
          <w:rFonts w:ascii="Arial" w:eastAsia="Arial" w:hAnsi="Arial" w:cs="Arial"/>
          <w:b/>
          <w:color w:val="000000" w:themeColor="text1"/>
          <w:spacing w:val="-2"/>
          <w:sz w:val="28"/>
          <w:szCs w:val="28"/>
          <w:lang w:val="en-US"/>
        </w:rPr>
        <w:t>Contents</w:t>
      </w:r>
    </w:p>
    <w:sdt>
      <w:sdtPr>
        <w:rPr>
          <w:rFonts w:ascii="Arial" w:eastAsia="Arial" w:hAnsi="Arial" w:cs="Arial"/>
          <w:lang w:val="en-US"/>
        </w:rPr>
        <w:id w:val="2006626747"/>
        <w:docPartObj>
          <w:docPartGallery w:val="Table of Contents"/>
          <w:docPartUnique/>
        </w:docPartObj>
      </w:sdtPr>
      <w:sdtEndPr/>
      <w:sdtContent>
        <w:p w14:paraId="30FB384B" w14:textId="77777777" w:rsidR="004B6F20" w:rsidRPr="004B6F20" w:rsidRDefault="00EB5E50" w:rsidP="004B6F20">
          <w:pPr>
            <w:widowControl w:val="0"/>
            <w:tabs>
              <w:tab w:val="right" w:leader="dot" w:pos="9060"/>
            </w:tabs>
            <w:autoSpaceDE w:val="0"/>
            <w:autoSpaceDN w:val="0"/>
            <w:spacing w:before="37"/>
            <w:rPr>
              <w:rFonts w:ascii="Arial" w:eastAsia="Arial" w:hAnsi="Arial" w:cs="Arial"/>
              <w:sz w:val="21"/>
              <w:lang w:val="en-US"/>
            </w:rPr>
          </w:pPr>
          <w:hyperlink w:anchor="_bookmark0" w:history="1">
            <w:r w:rsidR="004B6F20" w:rsidRPr="004B6F20">
              <w:rPr>
                <w:rFonts w:ascii="Arial" w:eastAsia="Arial" w:hAnsi="Arial" w:cs="Arial"/>
                <w:lang w:val="en-US"/>
              </w:rPr>
              <w:t>Statement</w:t>
            </w:r>
            <w:r w:rsidR="004B6F20" w:rsidRPr="004B6F20">
              <w:rPr>
                <w:rFonts w:ascii="Arial" w:eastAsia="Arial" w:hAnsi="Arial" w:cs="Arial"/>
                <w:spacing w:val="-3"/>
                <w:lang w:val="en-US"/>
              </w:rPr>
              <w:t xml:space="preserve"> </w:t>
            </w:r>
            <w:r w:rsidR="004B6F20" w:rsidRPr="004B6F20">
              <w:rPr>
                <w:rFonts w:ascii="Arial" w:eastAsia="Arial" w:hAnsi="Arial" w:cs="Arial"/>
                <w:lang w:val="en-US"/>
              </w:rPr>
              <w:t>of</w:t>
            </w:r>
            <w:r w:rsidR="004B6F20" w:rsidRPr="004B6F20">
              <w:rPr>
                <w:rFonts w:ascii="Arial" w:eastAsia="Arial" w:hAnsi="Arial" w:cs="Arial"/>
                <w:spacing w:val="-3"/>
                <w:lang w:val="en-US"/>
              </w:rPr>
              <w:t xml:space="preserve"> </w:t>
            </w:r>
            <w:r w:rsidR="004B6F20" w:rsidRPr="004B6F20">
              <w:rPr>
                <w:rFonts w:ascii="Arial" w:eastAsia="Arial" w:hAnsi="Arial" w:cs="Arial"/>
                <w:spacing w:val="-2"/>
                <w:lang w:val="en-US"/>
              </w:rPr>
              <w:t>Intent</w:t>
            </w:r>
          </w:hyperlink>
          <w:r w:rsidR="004B6F20" w:rsidRPr="004B6F20">
            <w:rPr>
              <w:rFonts w:ascii="Arial" w:eastAsia="Arial" w:hAnsi="Arial" w:cs="Arial"/>
              <w:lang w:val="en-US"/>
            </w:rPr>
            <w:tab/>
          </w:r>
          <w:hyperlink w:anchor="_bookmark0" w:history="1">
            <w:r w:rsidR="004B6F20" w:rsidRPr="004B6F20">
              <w:rPr>
                <w:rFonts w:ascii="Arial" w:eastAsia="Arial" w:hAnsi="Arial" w:cs="Arial"/>
                <w:spacing w:val="-10"/>
                <w:sz w:val="21"/>
                <w:lang w:val="en-US"/>
              </w:rPr>
              <w:t>2</w:t>
            </w:r>
          </w:hyperlink>
        </w:p>
        <w:p w14:paraId="30AB6D96" w14:textId="77777777" w:rsidR="004B6F20" w:rsidRPr="004B6F20" w:rsidRDefault="00EB5E50" w:rsidP="004B6F20">
          <w:pPr>
            <w:widowControl w:val="0"/>
            <w:tabs>
              <w:tab w:val="right" w:leader="dot" w:pos="9060"/>
            </w:tabs>
            <w:autoSpaceDE w:val="0"/>
            <w:autoSpaceDN w:val="0"/>
            <w:spacing w:before="2" w:line="251" w:lineRule="exact"/>
            <w:rPr>
              <w:rFonts w:ascii="Arial" w:eastAsia="Arial" w:hAnsi="Arial" w:cs="Arial"/>
              <w:sz w:val="21"/>
              <w:lang w:val="en-US"/>
            </w:rPr>
          </w:pPr>
          <w:hyperlink w:anchor="_bookmark0" w:history="1">
            <w:r w:rsidR="004B6F20" w:rsidRPr="004B6F20">
              <w:rPr>
                <w:rFonts w:ascii="Arial" w:eastAsia="Arial" w:hAnsi="Arial" w:cs="Arial"/>
                <w:lang w:val="en-US"/>
              </w:rPr>
              <w:t xml:space="preserve">Legal </w:t>
            </w:r>
            <w:r w:rsidR="004B6F20" w:rsidRPr="004B6F20">
              <w:rPr>
                <w:rFonts w:ascii="Arial" w:eastAsia="Arial" w:hAnsi="Arial" w:cs="Arial"/>
                <w:spacing w:val="-2"/>
                <w:lang w:val="en-US"/>
              </w:rPr>
              <w:t>Framework</w:t>
            </w:r>
          </w:hyperlink>
          <w:r w:rsidR="004B6F20" w:rsidRPr="004B6F20">
            <w:rPr>
              <w:rFonts w:ascii="Arial" w:eastAsia="Arial" w:hAnsi="Arial" w:cs="Arial"/>
              <w:lang w:val="en-US"/>
            </w:rPr>
            <w:tab/>
          </w:r>
          <w:hyperlink w:anchor="_bookmark0" w:history="1">
            <w:r w:rsidR="004B6F20" w:rsidRPr="004B6F20">
              <w:rPr>
                <w:rFonts w:ascii="Arial" w:eastAsia="Arial" w:hAnsi="Arial" w:cs="Arial"/>
                <w:spacing w:val="-10"/>
                <w:sz w:val="21"/>
                <w:lang w:val="en-US"/>
              </w:rPr>
              <w:t>2</w:t>
            </w:r>
          </w:hyperlink>
        </w:p>
        <w:p w14:paraId="3B97F340" w14:textId="77777777" w:rsidR="004B6F20" w:rsidRPr="004B6F20" w:rsidRDefault="00EB5E50" w:rsidP="004B6F20">
          <w:pPr>
            <w:widowControl w:val="0"/>
            <w:tabs>
              <w:tab w:val="right" w:leader="dot" w:pos="9060"/>
            </w:tabs>
            <w:autoSpaceDE w:val="0"/>
            <w:autoSpaceDN w:val="0"/>
            <w:spacing w:line="251" w:lineRule="exact"/>
            <w:rPr>
              <w:rFonts w:ascii="Arial" w:eastAsia="Arial" w:hAnsi="Arial" w:cs="Arial"/>
              <w:sz w:val="21"/>
              <w:lang w:val="en-US"/>
            </w:rPr>
          </w:pPr>
          <w:hyperlink w:anchor="_bookmark1" w:history="1">
            <w:r w:rsidR="004B6F20" w:rsidRPr="004B6F20">
              <w:rPr>
                <w:rFonts w:ascii="Arial" w:eastAsia="Arial" w:hAnsi="Arial" w:cs="Arial"/>
                <w:lang w:val="en-US"/>
              </w:rPr>
              <w:t>Key</w:t>
            </w:r>
            <w:r w:rsidR="004B6F20" w:rsidRPr="004B6F20">
              <w:rPr>
                <w:rFonts w:ascii="Arial" w:eastAsia="Arial" w:hAnsi="Arial" w:cs="Arial"/>
                <w:spacing w:val="-2"/>
                <w:lang w:val="en-US"/>
              </w:rPr>
              <w:t xml:space="preserve"> </w:t>
            </w:r>
            <w:r w:rsidR="004B6F20" w:rsidRPr="004B6F20">
              <w:rPr>
                <w:rFonts w:ascii="Arial" w:eastAsia="Arial" w:hAnsi="Arial" w:cs="Arial"/>
                <w:lang w:val="en-US"/>
              </w:rPr>
              <w:t>Roles</w:t>
            </w:r>
            <w:r w:rsidR="004B6F20" w:rsidRPr="004B6F20">
              <w:rPr>
                <w:rFonts w:ascii="Arial" w:eastAsia="Arial" w:hAnsi="Arial" w:cs="Arial"/>
                <w:spacing w:val="-7"/>
                <w:lang w:val="en-US"/>
              </w:rPr>
              <w:t xml:space="preserve"> </w:t>
            </w:r>
            <w:r w:rsidR="004B6F20" w:rsidRPr="004B6F20">
              <w:rPr>
                <w:rFonts w:ascii="Arial" w:eastAsia="Arial" w:hAnsi="Arial" w:cs="Arial"/>
                <w:lang w:val="en-US"/>
              </w:rPr>
              <w:t>and</w:t>
            </w:r>
            <w:r w:rsidR="004B6F20" w:rsidRPr="004B6F20">
              <w:rPr>
                <w:rFonts w:ascii="Arial" w:eastAsia="Arial" w:hAnsi="Arial" w:cs="Arial"/>
                <w:spacing w:val="5"/>
                <w:lang w:val="en-US"/>
              </w:rPr>
              <w:t xml:space="preserve"> </w:t>
            </w:r>
            <w:r w:rsidR="004B6F20" w:rsidRPr="004B6F20">
              <w:rPr>
                <w:rFonts w:ascii="Arial" w:eastAsia="Arial" w:hAnsi="Arial" w:cs="Arial"/>
                <w:spacing w:val="-2"/>
                <w:lang w:val="en-US"/>
              </w:rPr>
              <w:t>Responsibilities</w:t>
            </w:r>
          </w:hyperlink>
          <w:r w:rsidR="004B6F20" w:rsidRPr="004B6F20">
            <w:rPr>
              <w:rFonts w:ascii="Arial" w:eastAsia="Arial" w:hAnsi="Arial" w:cs="Arial"/>
              <w:lang w:val="en-US"/>
            </w:rPr>
            <w:tab/>
          </w:r>
          <w:hyperlink w:anchor="_bookmark1" w:history="1">
            <w:r w:rsidR="004B6F20" w:rsidRPr="004B6F20">
              <w:rPr>
                <w:rFonts w:ascii="Arial" w:eastAsia="Arial" w:hAnsi="Arial" w:cs="Arial"/>
                <w:spacing w:val="-10"/>
                <w:sz w:val="21"/>
                <w:lang w:val="en-US"/>
              </w:rPr>
              <w:t>3</w:t>
            </w:r>
          </w:hyperlink>
        </w:p>
        <w:p w14:paraId="4F5BBD55" w14:textId="77777777" w:rsidR="004B6F20" w:rsidRPr="004B6F20" w:rsidRDefault="00EB5E50" w:rsidP="004B6F20">
          <w:pPr>
            <w:widowControl w:val="0"/>
            <w:tabs>
              <w:tab w:val="right" w:leader="dot" w:pos="9060"/>
            </w:tabs>
            <w:autoSpaceDE w:val="0"/>
            <w:autoSpaceDN w:val="0"/>
            <w:spacing w:before="2"/>
            <w:rPr>
              <w:rFonts w:ascii="Arial" w:eastAsia="Arial" w:hAnsi="Arial" w:cs="Arial"/>
              <w:sz w:val="21"/>
              <w:lang w:val="en-US"/>
            </w:rPr>
          </w:pPr>
          <w:hyperlink w:anchor="_bookmark1" w:history="1">
            <w:r w:rsidR="004B6F20" w:rsidRPr="004B6F20">
              <w:rPr>
                <w:rFonts w:ascii="Arial" w:eastAsia="Arial" w:hAnsi="Arial" w:cs="Arial"/>
                <w:lang w:val="en-US"/>
              </w:rPr>
              <w:t>Near</w:t>
            </w:r>
            <w:r w:rsidR="004B6F20" w:rsidRPr="004B6F20">
              <w:rPr>
                <w:rFonts w:ascii="Arial" w:eastAsia="Arial" w:hAnsi="Arial" w:cs="Arial"/>
                <w:spacing w:val="-1"/>
                <w:lang w:val="en-US"/>
              </w:rPr>
              <w:t xml:space="preserve"> </w:t>
            </w:r>
            <w:r w:rsidR="004B6F20" w:rsidRPr="004B6F20">
              <w:rPr>
                <w:rFonts w:ascii="Arial" w:eastAsia="Arial" w:hAnsi="Arial" w:cs="Arial"/>
                <w:lang w:val="en-US"/>
              </w:rPr>
              <w:t>Miss</w:t>
            </w:r>
            <w:r w:rsidR="004B6F20" w:rsidRPr="004B6F20">
              <w:rPr>
                <w:rFonts w:ascii="Arial" w:eastAsia="Arial" w:hAnsi="Arial" w:cs="Arial"/>
                <w:spacing w:val="-3"/>
                <w:lang w:val="en-US"/>
              </w:rPr>
              <w:t xml:space="preserve"> </w:t>
            </w:r>
            <w:r w:rsidR="004B6F20" w:rsidRPr="004B6F20">
              <w:rPr>
                <w:rFonts w:ascii="Arial" w:eastAsia="Arial" w:hAnsi="Arial" w:cs="Arial"/>
                <w:spacing w:val="-2"/>
                <w:lang w:val="en-US"/>
              </w:rPr>
              <w:t>Definition</w:t>
            </w:r>
          </w:hyperlink>
          <w:r w:rsidR="004B6F20" w:rsidRPr="004B6F20">
            <w:rPr>
              <w:rFonts w:ascii="Arial" w:eastAsia="Arial" w:hAnsi="Arial" w:cs="Arial"/>
              <w:lang w:val="en-US"/>
            </w:rPr>
            <w:tab/>
          </w:r>
          <w:hyperlink w:anchor="_bookmark1" w:history="1">
            <w:r w:rsidR="004B6F20" w:rsidRPr="004B6F20">
              <w:rPr>
                <w:rFonts w:ascii="Arial" w:eastAsia="Arial" w:hAnsi="Arial" w:cs="Arial"/>
                <w:spacing w:val="-10"/>
                <w:sz w:val="21"/>
                <w:lang w:val="en-US"/>
              </w:rPr>
              <w:t>3</w:t>
            </w:r>
          </w:hyperlink>
        </w:p>
        <w:p w14:paraId="0D7B52FA" w14:textId="77777777" w:rsidR="004B6F20" w:rsidRPr="004B6F20" w:rsidRDefault="00EB5E50" w:rsidP="004B6F20">
          <w:pPr>
            <w:widowControl w:val="0"/>
            <w:tabs>
              <w:tab w:val="right" w:leader="dot" w:pos="9060"/>
            </w:tabs>
            <w:autoSpaceDE w:val="0"/>
            <w:autoSpaceDN w:val="0"/>
            <w:spacing w:before="3" w:line="251" w:lineRule="exact"/>
            <w:rPr>
              <w:rFonts w:ascii="Arial" w:eastAsia="Arial" w:hAnsi="Arial" w:cs="Arial"/>
              <w:sz w:val="21"/>
              <w:lang w:val="en-US"/>
            </w:rPr>
          </w:pPr>
          <w:hyperlink w:anchor="_bookmark1" w:history="1">
            <w:r w:rsidR="004B6F20" w:rsidRPr="004B6F20">
              <w:rPr>
                <w:rFonts w:ascii="Arial" w:eastAsia="Arial" w:hAnsi="Arial" w:cs="Arial"/>
                <w:lang w:val="en-US"/>
              </w:rPr>
              <w:t>Reporting</w:t>
            </w:r>
            <w:r w:rsidR="004B6F20" w:rsidRPr="004B6F20">
              <w:rPr>
                <w:rFonts w:ascii="Arial" w:eastAsia="Arial" w:hAnsi="Arial" w:cs="Arial"/>
                <w:spacing w:val="-6"/>
                <w:lang w:val="en-US"/>
              </w:rPr>
              <w:t xml:space="preserve"> </w:t>
            </w:r>
            <w:r w:rsidR="004B6F20" w:rsidRPr="004B6F20">
              <w:rPr>
                <w:rFonts w:ascii="Arial" w:eastAsia="Arial" w:hAnsi="Arial" w:cs="Arial"/>
                <w:lang w:val="en-US"/>
              </w:rPr>
              <w:t>a</w:t>
            </w:r>
            <w:r w:rsidR="004B6F20" w:rsidRPr="004B6F20">
              <w:rPr>
                <w:rFonts w:ascii="Arial" w:eastAsia="Arial" w:hAnsi="Arial" w:cs="Arial"/>
                <w:spacing w:val="-2"/>
                <w:lang w:val="en-US"/>
              </w:rPr>
              <w:t xml:space="preserve"> </w:t>
            </w:r>
            <w:r w:rsidR="004B6F20" w:rsidRPr="004B6F20">
              <w:rPr>
                <w:rFonts w:ascii="Arial" w:eastAsia="Arial" w:hAnsi="Arial" w:cs="Arial"/>
                <w:lang w:val="en-US"/>
              </w:rPr>
              <w:t>Near</w:t>
            </w:r>
            <w:r w:rsidR="004B6F20" w:rsidRPr="004B6F20">
              <w:rPr>
                <w:rFonts w:ascii="Arial" w:eastAsia="Arial" w:hAnsi="Arial" w:cs="Arial"/>
                <w:spacing w:val="-2"/>
                <w:lang w:val="en-US"/>
              </w:rPr>
              <w:t xml:space="preserve"> </w:t>
            </w:r>
            <w:r w:rsidR="004B6F20" w:rsidRPr="004B6F20">
              <w:rPr>
                <w:rFonts w:ascii="Arial" w:eastAsia="Arial" w:hAnsi="Arial" w:cs="Arial"/>
                <w:spacing w:val="-4"/>
                <w:lang w:val="en-US"/>
              </w:rPr>
              <w:t>Miss</w:t>
            </w:r>
          </w:hyperlink>
          <w:r w:rsidR="004B6F20" w:rsidRPr="004B6F20">
            <w:rPr>
              <w:rFonts w:ascii="Arial" w:eastAsia="Arial" w:hAnsi="Arial" w:cs="Arial"/>
              <w:lang w:val="en-US"/>
            </w:rPr>
            <w:tab/>
          </w:r>
          <w:hyperlink w:anchor="_bookmark1" w:history="1">
            <w:r w:rsidR="004B6F20" w:rsidRPr="004B6F20">
              <w:rPr>
                <w:rFonts w:ascii="Arial" w:eastAsia="Arial" w:hAnsi="Arial" w:cs="Arial"/>
                <w:spacing w:val="-10"/>
                <w:sz w:val="21"/>
                <w:lang w:val="en-US"/>
              </w:rPr>
              <w:t>3</w:t>
            </w:r>
          </w:hyperlink>
        </w:p>
        <w:p w14:paraId="4F2B0647" w14:textId="77777777" w:rsidR="004B6F20" w:rsidRPr="004B6F20" w:rsidRDefault="00EB5E50" w:rsidP="004B6F20">
          <w:pPr>
            <w:widowControl w:val="0"/>
            <w:tabs>
              <w:tab w:val="right" w:leader="dot" w:pos="9060"/>
            </w:tabs>
            <w:autoSpaceDE w:val="0"/>
            <w:autoSpaceDN w:val="0"/>
            <w:spacing w:line="251" w:lineRule="exact"/>
            <w:rPr>
              <w:rFonts w:ascii="Arial" w:eastAsia="Arial" w:hAnsi="Arial" w:cs="Arial"/>
              <w:sz w:val="21"/>
              <w:lang w:val="en-US"/>
            </w:rPr>
          </w:pPr>
          <w:hyperlink w:anchor="_bookmark2" w:history="1">
            <w:r w:rsidR="004B6F20" w:rsidRPr="004B6F20">
              <w:rPr>
                <w:rFonts w:ascii="Arial" w:eastAsia="Arial" w:hAnsi="Arial" w:cs="Arial"/>
                <w:lang w:val="en-US"/>
              </w:rPr>
              <w:t>Incident</w:t>
            </w:r>
            <w:r w:rsidR="004B6F20" w:rsidRPr="004B6F20">
              <w:rPr>
                <w:rFonts w:ascii="Arial" w:eastAsia="Arial" w:hAnsi="Arial" w:cs="Arial"/>
                <w:spacing w:val="-2"/>
                <w:lang w:val="en-US"/>
              </w:rPr>
              <w:t xml:space="preserve"> Investigation</w:t>
            </w:r>
          </w:hyperlink>
          <w:r w:rsidR="004B6F20" w:rsidRPr="004B6F20">
            <w:rPr>
              <w:rFonts w:ascii="Arial" w:eastAsia="Arial" w:hAnsi="Arial" w:cs="Arial"/>
              <w:lang w:val="en-US"/>
            </w:rPr>
            <w:tab/>
          </w:r>
          <w:hyperlink w:anchor="_bookmark2" w:history="1">
            <w:r w:rsidR="004B6F20" w:rsidRPr="004B6F20">
              <w:rPr>
                <w:rFonts w:ascii="Arial" w:eastAsia="Arial" w:hAnsi="Arial" w:cs="Arial"/>
                <w:spacing w:val="-10"/>
                <w:sz w:val="21"/>
                <w:lang w:val="en-US"/>
              </w:rPr>
              <w:t>4</w:t>
            </w:r>
          </w:hyperlink>
        </w:p>
        <w:p w14:paraId="409CBA3E" w14:textId="77777777" w:rsidR="004B6F20" w:rsidRPr="004B6F20" w:rsidRDefault="00EB5E50" w:rsidP="004B6F20">
          <w:pPr>
            <w:widowControl w:val="0"/>
            <w:tabs>
              <w:tab w:val="right" w:leader="dot" w:pos="9060"/>
            </w:tabs>
            <w:autoSpaceDE w:val="0"/>
            <w:autoSpaceDN w:val="0"/>
            <w:spacing w:before="2"/>
            <w:rPr>
              <w:rFonts w:ascii="Arial" w:eastAsia="Arial" w:hAnsi="Arial" w:cs="Arial"/>
              <w:sz w:val="21"/>
              <w:lang w:val="en-US"/>
            </w:rPr>
          </w:pPr>
          <w:hyperlink w:anchor="_bookmark2" w:history="1">
            <w:r w:rsidR="004B6F20" w:rsidRPr="004B6F20">
              <w:rPr>
                <w:rFonts w:ascii="Arial" w:eastAsia="Arial" w:hAnsi="Arial" w:cs="Arial"/>
                <w:lang w:val="en-US"/>
              </w:rPr>
              <w:t>Monitoring</w:t>
            </w:r>
            <w:r w:rsidR="004B6F20" w:rsidRPr="004B6F20">
              <w:rPr>
                <w:rFonts w:ascii="Arial" w:eastAsia="Arial" w:hAnsi="Arial" w:cs="Arial"/>
                <w:spacing w:val="-13"/>
                <w:lang w:val="en-US"/>
              </w:rPr>
              <w:t xml:space="preserve"> </w:t>
            </w:r>
            <w:r w:rsidR="004B6F20" w:rsidRPr="004B6F20">
              <w:rPr>
                <w:rFonts w:ascii="Arial" w:eastAsia="Arial" w:hAnsi="Arial" w:cs="Arial"/>
                <w:lang w:val="en-US"/>
              </w:rPr>
              <w:t>and</w:t>
            </w:r>
            <w:r w:rsidR="004B6F20" w:rsidRPr="004B6F20">
              <w:rPr>
                <w:rFonts w:ascii="Arial" w:eastAsia="Arial" w:hAnsi="Arial" w:cs="Arial"/>
                <w:spacing w:val="-9"/>
                <w:lang w:val="en-US"/>
              </w:rPr>
              <w:t xml:space="preserve"> </w:t>
            </w:r>
            <w:r w:rsidR="004B6F20" w:rsidRPr="004B6F20">
              <w:rPr>
                <w:rFonts w:ascii="Arial" w:eastAsia="Arial" w:hAnsi="Arial" w:cs="Arial"/>
                <w:spacing w:val="-2"/>
                <w:lang w:val="en-US"/>
              </w:rPr>
              <w:t>Review</w:t>
            </w:r>
          </w:hyperlink>
          <w:r w:rsidR="004B6F20" w:rsidRPr="004B6F20">
            <w:rPr>
              <w:rFonts w:ascii="Arial" w:eastAsia="Arial" w:hAnsi="Arial" w:cs="Arial"/>
              <w:lang w:val="en-US"/>
            </w:rPr>
            <w:tab/>
          </w:r>
          <w:hyperlink w:anchor="_bookmark2" w:history="1">
            <w:r w:rsidR="004B6F20" w:rsidRPr="004B6F20">
              <w:rPr>
                <w:rFonts w:ascii="Arial" w:eastAsia="Arial" w:hAnsi="Arial" w:cs="Arial"/>
                <w:spacing w:val="-10"/>
                <w:sz w:val="21"/>
                <w:lang w:val="en-US"/>
              </w:rPr>
              <w:t>4</w:t>
            </w:r>
          </w:hyperlink>
        </w:p>
        <w:p w14:paraId="57A1BE4E" w14:textId="77777777" w:rsidR="009E4599" w:rsidRDefault="00EB5E50" w:rsidP="004B6F20">
          <w:pPr>
            <w:widowControl w:val="0"/>
            <w:tabs>
              <w:tab w:val="right" w:leader="dot" w:pos="9060"/>
            </w:tabs>
            <w:autoSpaceDE w:val="0"/>
            <w:autoSpaceDN w:val="0"/>
            <w:spacing w:before="2"/>
            <w:rPr>
              <w:rFonts w:ascii="Arial" w:eastAsia="Arial" w:hAnsi="Arial" w:cs="Arial"/>
              <w:spacing w:val="-10"/>
              <w:sz w:val="21"/>
              <w:lang w:val="en-US"/>
            </w:rPr>
          </w:pPr>
          <w:hyperlink w:anchor="_bookmark3" w:history="1">
            <w:r w:rsidR="004B6F20" w:rsidRPr="004B6F20">
              <w:rPr>
                <w:rFonts w:ascii="Arial" w:eastAsia="Arial" w:hAnsi="Arial" w:cs="Arial"/>
                <w:lang w:val="en-US"/>
              </w:rPr>
              <w:t>Appendix</w:t>
            </w:r>
            <w:r w:rsidR="004B6F20" w:rsidRPr="004B6F20">
              <w:rPr>
                <w:rFonts w:ascii="Arial" w:eastAsia="Arial" w:hAnsi="Arial" w:cs="Arial"/>
                <w:spacing w:val="-4"/>
                <w:lang w:val="en-US"/>
              </w:rPr>
              <w:t xml:space="preserve"> </w:t>
            </w:r>
            <w:r w:rsidR="004B6F20" w:rsidRPr="004B6F20">
              <w:rPr>
                <w:rFonts w:ascii="Arial" w:eastAsia="Arial" w:hAnsi="Arial" w:cs="Arial"/>
                <w:spacing w:val="-10"/>
                <w:lang w:val="en-US"/>
              </w:rPr>
              <w:t>1</w:t>
            </w:r>
          </w:hyperlink>
          <w:r w:rsidR="004B6F20" w:rsidRPr="004B6F20">
            <w:rPr>
              <w:rFonts w:ascii="Arial" w:eastAsia="Arial" w:hAnsi="Arial" w:cs="Arial"/>
              <w:lang w:val="en-US"/>
            </w:rPr>
            <w:tab/>
          </w:r>
          <w:hyperlink w:anchor="_bookmark3" w:history="1">
            <w:r w:rsidR="004B6F20" w:rsidRPr="004B6F20">
              <w:rPr>
                <w:rFonts w:ascii="Arial" w:eastAsia="Arial" w:hAnsi="Arial" w:cs="Arial"/>
                <w:spacing w:val="-10"/>
                <w:sz w:val="21"/>
                <w:lang w:val="en-US"/>
              </w:rPr>
              <w:t>5</w:t>
            </w:r>
          </w:hyperlink>
        </w:p>
      </w:sdtContent>
    </w:sdt>
    <w:p w14:paraId="730E91BF" w14:textId="77777777" w:rsidR="009E4599" w:rsidRDefault="00EB5E50" w:rsidP="009E4599">
      <w:pPr>
        <w:widowControl w:val="0"/>
        <w:tabs>
          <w:tab w:val="right" w:leader="dot" w:pos="9060"/>
        </w:tabs>
        <w:autoSpaceDE w:val="0"/>
        <w:autoSpaceDN w:val="0"/>
        <w:spacing w:before="2"/>
        <w:rPr>
          <w:rFonts w:ascii="Arial" w:eastAsia="Arial" w:hAnsi="Arial" w:cs="Arial"/>
          <w:spacing w:val="-10"/>
          <w:sz w:val="21"/>
          <w:lang w:val="en-US"/>
        </w:rPr>
      </w:pPr>
      <w:hyperlink w:anchor="_bookmark3" w:history="1">
        <w:r w:rsidR="009E4599" w:rsidRPr="004B6F20">
          <w:rPr>
            <w:rFonts w:ascii="Arial" w:eastAsia="Arial" w:hAnsi="Arial" w:cs="Arial"/>
            <w:lang w:val="en-US"/>
          </w:rPr>
          <w:t>Appendix</w:t>
        </w:r>
        <w:r w:rsidR="009E4599" w:rsidRPr="004B6F20">
          <w:rPr>
            <w:rFonts w:ascii="Arial" w:eastAsia="Arial" w:hAnsi="Arial" w:cs="Arial"/>
            <w:spacing w:val="-4"/>
            <w:lang w:val="en-US"/>
          </w:rPr>
          <w:t xml:space="preserve"> </w:t>
        </w:r>
      </w:hyperlink>
      <w:r w:rsidR="009E4599">
        <w:rPr>
          <w:rFonts w:ascii="Arial" w:eastAsia="Arial" w:hAnsi="Arial" w:cs="Arial"/>
          <w:spacing w:val="-10"/>
          <w:lang w:val="en-US"/>
        </w:rPr>
        <w:t>2</w:t>
      </w:r>
      <w:r w:rsidR="009E4599" w:rsidRPr="004B6F20">
        <w:rPr>
          <w:rFonts w:ascii="Arial" w:eastAsia="Arial" w:hAnsi="Arial" w:cs="Arial"/>
          <w:lang w:val="en-US"/>
        </w:rPr>
        <w:tab/>
      </w:r>
      <w:r w:rsidR="009E4599">
        <w:rPr>
          <w:rFonts w:ascii="Arial" w:eastAsia="Arial" w:hAnsi="Arial" w:cs="Arial"/>
          <w:lang w:val="en-US"/>
        </w:rPr>
        <w:t>6</w:t>
      </w:r>
    </w:p>
    <w:p w14:paraId="10FA3D4F" w14:textId="77777777" w:rsidR="004B6F20" w:rsidRDefault="004B6F20" w:rsidP="004B6F20">
      <w:pPr>
        <w:widowControl w:val="0"/>
        <w:autoSpaceDE w:val="0"/>
        <w:autoSpaceDN w:val="0"/>
        <w:rPr>
          <w:rFonts w:ascii="Arial" w:eastAsia="Arial" w:hAnsi="Arial" w:cs="Arial"/>
          <w:sz w:val="24"/>
          <w:lang w:val="en-US"/>
        </w:rPr>
      </w:pPr>
    </w:p>
    <w:p w14:paraId="6B0EA8FB" w14:textId="77777777" w:rsidR="004B6F20" w:rsidRDefault="004B6F20" w:rsidP="004B6F20">
      <w:pPr>
        <w:widowControl w:val="0"/>
        <w:autoSpaceDE w:val="0"/>
        <w:autoSpaceDN w:val="0"/>
        <w:rPr>
          <w:rFonts w:ascii="Arial" w:eastAsia="Arial" w:hAnsi="Arial" w:cs="Arial"/>
          <w:sz w:val="24"/>
          <w:lang w:val="en-US"/>
        </w:rPr>
      </w:pPr>
    </w:p>
    <w:p w14:paraId="2C75A89C" w14:textId="77777777" w:rsidR="004B6F20" w:rsidRDefault="004B6F20" w:rsidP="004B6F20">
      <w:pPr>
        <w:widowControl w:val="0"/>
        <w:autoSpaceDE w:val="0"/>
        <w:autoSpaceDN w:val="0"/>
        <w:rPr>
          <w:rFonts w:ascii="Arial" w:eastAsia="Arial" w:hAnsi="Arial" w:cs="Arial"/>
          <w:sz w:val="24"/>
          <w:lang w:val="en-US"/>
        </w:rPr>
      </w:pPr>
    </w:p>
    <w:p w14:paraId="38D2333A" w14:textId="77777777" w:rsidR="004B6F20" w:rsidRDefault="004B6F20" w:rsidP="004B6F20">
      <w:pPr>
        <w:widowControl w:val="0"/>
        <w:autoSpaceDE w:val="0"/>
        <w:autoSpaceDN w:val="0"/>
        <w:ind w:left="709"/>
        <w:rPr>
          <w:rFonts w:ascii="Arial" w:eastAsia="Arial" w:hAnsi="Arial" w:cs="Arial"/>
          <w:sz w:val="24"/>
          <w:lang w:val="en-US"/>
        </w:rPr>
      </w:pPr>
    </w:p>
    <w:p w14:paraId="730407A4" w14:textId="77777777" w:rsidR="004B6F20" w:rsidRDefault="004B6F20" w:rsidP="004B6F20">
      <w:pPr>
        <w:widowControl w:val="0"/>
        <w:autoSpaceDE w:val="0"/>
        <w:autoSpaceDN w:val="0"/>
        <w:rPr>
          <w:rFonts w:ascii="Arial" w:eastAsia="Arial" w:hAnsi="Arial" w:cs="Arial"/>
          <w:sz w:val="24"/>
          <w:lang w:val="en-US"/>
        </w:rPr>
      </w:pPr>
    </w:p>
    <w:p w14:paraId="7CA61B08" w14:textId="77777777" w:rsidR="004B6F20" w:rsidRDefault="004B6F20" w:rsidP="004B6F20">
      <w:pPr>
        <w:widowControl w:val="0"/>
        <w:autoSpaceDE w:val="0"/>
        <w:autoSpaceDN w:val="0"/>
        <w:rPr>
          <w:rFonts w:ascii="Arial" w:eastAsia="Arial" w:hAnsi="Arial" w:cs="Arial"/>
          <w:sz w:val="24"/>
          <w:lang w:val="en-US"/>
        </w:rPr>
      </w:pPr>
    </w:p>
    <w:p w14:paraId="0B67F6DF" w14:textId="77777777" w:rsidR="004B6F20" w:rsidRDefault="004B6F20" w:rsidP="004B6F20">
      <w:pPr>
        <w:widowControl w:val="0"/>
        <w:autoSpaceDE w:val="0"/>
        <w:autoSpaceDN w:val="0"/>
        <w:rPr>
          <w:rFonts w:ascii="Arial" w:eastAsia="Arial" w:hAnsi="Arial" w:cs="Arial"/>
          <w:sz w:val="24"/>
          <w:lang w:val="en-US"/>
        </w:rPr>
      </w:pPr>
    </w:p>
    <w:p w14:paraId="2E769152" w14:textId="77777777" w:rsidR="004B6F20" w:rsidRDefault="004B6F20" w:rsidP="004B6F20">
      <w:pPr>
        <w:widowControl w:val="0"/>
        <w:autoSpaceDE w:val="0"/>
        <w:autoSpaceDN w:val="0"/>
        <w:rPr>
          <w:rFonts w:ascii="Arial" w:eastAsia="Arial" w:hAnsi="Arial" w:cs="Arial"/>
          <w:sz w:val="24"/>
          <w:lang w:val="en-US"/>
        </w:rPr>
      </w:pPr>
    </w:p>
    <w:p w14:paraId="15B1B522" w14:textId="77777777" w:rsidR="004B6F20" w:rsidRDefault="004B6F20" w:rsidP="004B6F20">
      <w:pPr>
        <w:widowControl w:val="0"/>
        <w:autoSpaceDE w:val="0"/>
        <w:autoSpaceDN w:val="0"/>
        <w:rPr>
          <w:rFonts w:ascii="Arial" w:eastAsia="Arial" w:hAnsi="Arial" w:cs="Arial"/>
          <w:sz w:val="24"/>
          <w:lang w:val="en-US"/>
        </w:rPr>
      </w:pPr>
    </w:p>
    <w:p w14:paraId="5D7E919F" w14:textId="77777777" w:rsidR="004B6F20" w:rsidRDefault="004B6F20" w:rsidP="004B6F20">
      <w:pPr>
        <w:widowControl w:val="0"/>
        <w:autoSpaceDE w:val="0"/>
        <w:autoSpaceDN w:val="0"/>
        <w:rPr>
          <w:rFonts w:ascii="Arial" w:eastAsia="Arial" w:hAnsi="Arial" w:cs="Arial"/>
          <w:sz w:val="24"/>
          <w:lang w:val="en-US"/>
        </w:rPr>
      </w:pPr>
    </w:p>
    <w:p w14:paraId="5BA56A69" w14:textId="77777777" w:rsidR="004B6F20" w:rsidRDefault="004B6F20" w:rsidP="004B6F20">
      <w:pPr>
        <w:widowControl w:val="0"/>
        <w:autoSpaceDE w:val="0"/>
        <w:autoSpaceDN w:val="0"/>
        <w:rPr>
          <w:rFonts w:ascii="Arial" w:eastAsia="Arial" w:hAnsi="Arial" w:cs="Arial"/>
          <w:sz w:val="24"/>
          <w:lang w:val="en-US"/>
        </w:rPr>
      </w:pPr>
    </w:p>
    <w:p w14:paraId="73F01C54" w14:textId="77777777" w:rsidR="004B6F20" w:rsidRDefault="004B6F20" w:rsidP="004B6F20">
      <w:pPr>
        <w:widowControl w:val="0"/>
        <w:autoSpaceDE w:val="0"/>
        <w:autoSpaceDN w:val="0"/>
        <w:rPr>
          <w:rFonts w:ascii="Arial" w:eastAsia="Arial" w:hAnsi="Arial" w:cs="Arial"/>
          <w:sz w:val="24"/>
          <w:lang w:val="en-US"/>
        </w:rPr>
      </w:pPr>
    </w:p>
    <w:p w14:paraId="5D7BA8B7" w14:textId="77777777" w:rsidR="004B6F20" w:rsidRDefault="004B6F20" w:rsidP="004B6F20">
      <w:pPr>
        <w:widowControl w:val="0"/>
        <w:autoSpaceDE w:val="0"/>
        <w:autoSpaceDN w:val="0"/>
        <w:rPr>
          <w:rFonts w:ascii="Arial" w:eastAsia="Arial" w:hAnsi="Arial" w:cs="Arial"/>
          <w:sz w:val="24"/>
          <w:lang w:val="en-US"/>
        </w:rPr>
      </w:pPr>
    </w:p>
    <w:p w14:paraId="6C046B64" w14:textId="77777777" w:rsidR="004B6F20" w:rsidRDefault="004B6F20" w:rsidP="004B6F20">
      <w:pPr>
        <w:widowControl w:val="0"/>
        <w:autoSpaceDE w:val="0"/>
        <w:autoSpaceDN w:val="0"/>
        <w:rPr>
          <w:rFonts w:ascii="Arial" w:eastAsia="Arial" w:hAnsi="Arial" w:cs="Arial"/>
          <w:sz w:val="24"/>
          <w:lang w:val="en-US"/>
        </w:rPr>
      </w:pPr>
    </w:p>
    <w:p w14:paraId="0098BF49" w14:textId="77777777" w:rsidR="004B6F20" w:rsidRDefault="004B6F20" w:rsidP="004B6F20">
      <w:pPr>
        <w:widowControl w:val="0"/>
        <w:autoSpaceDE w:val="0"/>
        <w:autoSpaceDN w:val="0"/>
        <w:rPr>
          <w:rFonts w:ascii="Arial" w:eastAsia="Arial" w:hAnsi="Arial" w:cs="Arial"/>
          <w:sz w:val="24"/>
          <w:lang w:val="en-US"/>
        </w:rPr>
      </w:pPr>
    </w:p>
    <w:p w14:paraId="7EEF12FB" w14:textId="77777777" w:rsidR="004B6F20" w:rsidRDefault="004B6F20" w:rsidP="004B6F20">
      <w:pPr>
        <w:widowControl w:val="0"/>
        <w:autoSpaceDE w:val="0"/>
        <w:autoSpaceDN w:val="0"/>
        <w:rPr>
          <w:rFonts w:ascii="Arial" w:eastAsia="Arial" w:hAnsi="Arial" w:cs="Arial"/>
          <w:sz w:val="24"/>
          <w:lang w:val="en-US"/>
        </w:rPr>
      </w:pPr>
    </w:p>
    <w:p w14:paraId="34B8219E" w14:textId="77777777" w:rsidR="004B6F20" w:rsidRDefault="004B6F20" w:rsidP="004B6F20">
      <w:pPr>
        <w:widowControl w:val="0"/>
        <w:autoSpaceDE w:val="0"/>
        <w:autoSpaceDN w:val="0"/>
        <w:rPr>
          <w:rFonts w:ascii="Arial" w:eastAsia="Arial" w:hAnsi="Arial" w:cs="Arial"/>
          <w:sz w:val="24"/>
          <w:lang w:val="en-US"/>
        </w:rPr>
      </w:pPr>
    </w:p>
    <w:p w14:paraId="16EE8823" w14:textId="77777777" w:rsidR="004B6F20" w:rsidRDefault="004B6F20" w:rsidP="004B6F20">
      <w:pPr>
        <w:widowControl w:val="0"/>
        <w:autoSpaceDE w:val="0"/>
        <w:autoSpaceDN w:val="0"/>
        <w:rPr>
          <w:rFonts w:ascii="Arial" w:eastAsia="Arial" w:hAnsi="Arial" w:cs="Arial"/>
          <w:sz w:val="24"/>
          <w:lang w:val="en-US"/>
        </w:rPr>
      </w:pPr>
    </w:p>
    <w:p w14:paraId="57E9631B" w14:textId="77777777" w:rsidR="004B6F20" w:rsidRDefault="004B6F20" w:rsidP="004B6F20">
      <w:pPr>
        <w:widowControl w:val="0"/>
        <w:autoSpaceDE w:val="0"/>
        <w:autoSpaceDN w:val="0"/>
        <w:rPr>
          <w:rFonts w:ascii="Arial" w:eastAsia="Arial" w:hAnsi="Arial" w:cs="Arial"/>
          <w:sz w:val="24"/>
          <w:lang w:val="en-US"/>
        </w:rPr>
      </w:pPr>
    </w:p>
    <w:p w14:paraId="2F8BEC16" w14:textId="77777777" w:rsidR="004B6F20" w:rsidRDefault="004B6F20" w:rsidP="004B6F20">
      <w:pPr>
        <w:widowControl w:val="0"/>
        <w:autoSpaceDE w:val="0"/>
        <w:autoSpaceDN w:val="0"/>
        <w:rPr>
          <w:rFonts w:ascii="Arial" w:eastAsia="Arial" w:hAnsi="Arial" w:cs="Arial"/>
          <w:sz w:val="24"/>
          <w:lang w:val="en-US"/>
        </w:rPr>
      </w:pPr>
    </w:p>
    <w:p w14:paraId="25ECC356" w14:textId="77777777" w:rsidR="004B6F20" w:rsidRDefault="004B6F20" w:rsidP="004B6F20">
      <w:pPr>
        <w:widowControl w:val="0"/>
        <w:autoSpaceDE w:val="0"/>
        <w:autoSpaceDN w:val="0"/>
        <w:rPr>
          <w:rFonts w:ascii="Arial" w:eastAsia="Arial" w:hAnsi="Arial" w:cs="Arial"/>
          <w:sz w:val="24"/>
          <w:lang w:val="en-US"/>
        </w:rPr>
      </w:pPr>
    </w:p>
    <w:p w14:paraId="070E8EB1" w14:textId="77777777" w:rsidR="004B6F20" w:rsidRDefault="004B6F20" w:rsidP="004B6F20">
      <w:pPr>
        <w:widowControl w:val="0"/>
        <w:autoSpaceDE w:val="0"/>
        <w:autoSpaceDN w:val="0"/>
        <w:rPr>
          <w:rFonts w:ascii="Arial" w:eastAsia="Arial" w:hAnsi="Arial" w:cs="Arial"/>
          <w:sz w:val="24"/>
          <w:lang w:val="en-US"/>
        </w:rPr>
      </w:pPr>
    </w:p>
    <w:p w14:paraId="5484C49C" w14:textId="77777777" w:rsidR="004B6F20" w:rsidRDefault="004B6F20" w:rsidP="004B6F20">
      <w:pPr>
        <w:widowControl w:val="0"/>
        <w:autoSpaceDE w:val="0"/>
        <w:autoSpaceDN w:val="0"/>
        <w:rPr>
          <w:rFonts w:ascii="Arial" w:eastAsia="Arial" w:hAnsi="Arial" w:cs="Arial"/>
          <w:sz w:val="24"/>
          <w:lang w:val="en-US"/>
        </w:rPr>
      </w:pPr>
    </w:p>
    <w:p w14:paraId="04778A3D" w14:textId="77777777" w:rsidR="004B6F20" w:rsidRDefault="004B6F20" w:rsidP="004B6F20">
      <w:pPr>
        <w:widowControl w:val="0"/>
        <w:autoSpaceDE w:val="0"/>
        <w:autoSpaceDN w:val="0"/>
        <w:rPr>
          <w:rFonts w:ascii="Arial" w:eastAsia="Arial" w:hAnsi="Arial" w:cs="Arial"/>
          <w:sz w:val="24"/>
          <w:lang w:val="en-US"/>
        </w:rPr>
      </w:pPr>
    </w:p>
    <w:p w14:paraId="78FEF968" w14:textId="77777777" w:rsidR="004B6F20" w:rsidRDefault="004B6F20" w:rsidP="004B6F20">
      <w:pPr>
        <w:widowControl w:val="0"/>
        <w:autoSpaceDE w:val="0"/>
        <w:autoSpaceDN w:val="0"/>
        <w:rPr>
          <w:rFonts w:ascii="Arial" w:eastAsia="Arial" w:hAnsi="Arial" w:cs="Arial"/>
          <w:sz w:val="24"/>
          <w:lang w:val="en-US"/>
        </w:rPr>
      </w:pPr>
    </w:p>
    <w:p w14:paraId="68B31446" w14:textId="77777777" w:rsidR="004B6F20" w:rsidRDefault="004B6F20" w:rsidP="004B6F20">
      <w:pPr>
        <w:widowControl w:val="0"/>
        <w:autoSpaceDE w:val="0"/>
        <w:autoSpaceDN w:val="0"/>
        <w:rPr>
          <w:rFonts w:ascii="Arial" w:eastAsia="Arial" w:hAnsi="Arial" w:cs="Arial"/>
          <w:sz w:val="24"/>
          <w:lang w:val="en-US"/>
        </w:rPr>
      </w:pPr>
    </w:p>
    <w:p w14:paraId="391DA742" w14:textId="77777777" w:rsidR="004B6F20" w:rsidRDefault="004B6F20" w:rsidP="004B6F20">
      <w:pPr>
        <w:widowControl w:val="0"/>
        <w:autoSpaceDE w:val="0"/>
        <w:autoSpaceDN w:val="0"/>
        <w:rPr>
          <w:rFonts w:ascii="Arial" w:eastAsia="Arial" w:hAnsi="Arial" w:cs="Arial"/>
          <w:sz w:val="24"/>
          <w:lang w:val="en-US"/>
        </w:rPr>
      </w:pPr>
    </w:p>
    <w:p w14:paraId="41A6630C" w14:textId="77777777" w:rsidR="004B6F20" w:rsidRDefault="004B6F20" w:rsidP="004B6F20">
      <w:pPr>
        <w:widowControl w:val="0"/>
        <w:autoSpaceDE w:val="0"/>
        <w:autoSpaceDN w:val="0"/>
        <w:rPr>
          <w:rFonts w:ascii="Arial" w:eastAsia="Arial" w:hAnsi="Arial" w:cs="Arial"/>
          <w:sz w:val="24"/>
          <w:lang w:val="en-US"/>
        </w:rPr>
      </w:pPr>
    </w:p>
    <w:p w14:paraId="2732958F" w14:textId="77777777" w:rsidR="004B6F20" w:rsidRDefault="004B6F20" w:rsidP="004B6F20">
      <w:pPr>
        <w:widowControl w:val="0"/>
        <w:autoSpaceDE w:val="0"/>
        <w:autoSpaceDN w:val="0"/>
        <w:rPr>
          <w:rFonts w:ascii="Arial" w:eastAsia="Arial" w:hAnsi="Arial" w:cs="Arial"/>
          <w:sz w:val="24"/>
          <w:lang w:val="en-US"/>
        </w:rPr>
      </w:pPr>
    </w:p>
    <w:p w14:paraId="5AA04C64" w14:textId="77777777" w:rsidR="004B6F20" w:rsidRDefault="004B6F20" w:rsidP="004B6F20">
      <w:pPr>
        <w:widowControl w:val="0"/>
        <w:autoSpaceDE w:val="0"/>
        <w:autoSpaceDN w:val="0"/>
        <w:rPr>
          <w:rFonts w:ascii="Arial" w:eastAsia="Arial" w:hAnsi="Arial" w:cs="Arial"/>
          <w:sz w:val="24"/>
          <w:lang w:val="en-US"/>
        </w:rPr>
      </w:pPr>
    </w:p>
    <w:p w14:paraId="529F7011" w14:textId="77777777" w:rsidR="004B6F20" w:rsidRDefault="004B6F20" w:rsidP="004B6F20">
      <w:pPr>
        <w:widowControl w:val="0"/>
        <w:autoSpaceDE w:val="0"/>
        <w:autoSpaceDN w:val="0"/>
        <w:rPr>
          <w:rFonts w:ascii="Arial" w:eastAsia="Arial" w:hAnsi="Arial" w:cs="Arial"/>
          <w:sz w:val="24"/>
          <w:lang w:val="en-US"/>
        </w:rPr>
      </w:pPr>
    </w:p>
    <w:p w14:paraId="499B30EA" w14:textId="77777777" w:rsidR="004B6F20" w:rsidRDefault="004B6F20" w:rsidP="004B6F20">
      <w:pPr>
        <w:widowControl w:val="0"/>
        <w:autoSpaceDE w:val="0"/>
        <w:autoSpaceDN w:val="0"/>
        <w:rPr>
          <w:rFonts w:ascii="Arial" w:eastAsia="Arial" w:hAnsi="Arial" w:cs="Arial"/>
          <w:sz w:val="24"/>
          <w:lang w:val="en-US"/>
        </w:rPr>
      </w:pPr>
    </w:p>
    <w:p w14:paraId="61B05AB2" w14:textId="77777777" w:rsidR="004B6F20" w:rsidRDefault="004B6F20" w:rsidP="004B6F20">
      <w:pPr>
        <w:widowControl w:val="0"/>
        <w:autoSpaceDE w:val="0"/>
        <w:autoSpaceDN w:val="0"/>
        <w:rPr>
          <w:rFonts w:ascii="Arial" w:eastAsia="Arial" w:hAnsi="Arial" w:cs="Arial"/>
          <w:sz w:val="24"/>
          <w:lang w:val="en-US"/>
        </w:rPr>
      </w:pPr>
    </w:p>
    <w:p w14:paraId="459448C3" w14:textId="77777777" w:rsidR="004B6F20" w:rsidRDefault="004B6F20" w:rsidP="004B6F20">
      <w:pPr>
        <w:widowControl w:val="0"/>
        <w:autoSpaceDE w:val="0"/>
        <w:autoSpaceDN w:val="0"/>
        <w:rPr>
          <w:rFonts w:ascii="Arial" w:eastAsia="Arial" w:hAnsi="Arial" w:cs="Arial"/>
          <w:sz w:val="24"/>
          <w:lang w:val="en-US"/>
        </w:rPr>
      </w:pPr>
    </w:p>
    <w:p w14:paraId="64B84278" w14:textId="77777777" w:rsidR="004B6F20" w:rsidRDefault="004B6F20" w:rsidP="004B6F20">
      <w:pPr>
        <w:widowControl w:val="0"/>
        <w:autoSpaceDE w:val="0"/>
        <w:autoSpaceDN w:val="0"/>
        <w:rPr>
          <w:rFonts w:ascii="Arial" w:eastAsia="Arial" w:hAnsi="Arial" w:cs="Arial"/>
          <w:sz w:val="24"/>
          <w:lang w:val="en-US"/>
        </w:rPr>
      </w:pPr>
    </w:p>
    <w:p w14:paraId="0BDAE970" w14:textId="77777777" w:rsidR="004B6F20" w:rsidRDefault="004B6F20" w:rsidP="004B6F20">
      <w:pPr>
        <w:widowControl w:val="0"/>
        <w:autoSpaceDE w:val="0"/>
        <w:autoSpaceDN w:val="0"/>
        <w:rPr>
          <w:rFonts w:ascii="Arial" w:eastAsia="Arial" w:hAnsi="Arial" w:cs="Arial"/>
          <w:sz w:val="24"/>
          <w:lang w:val="en-US"/>
        </w:rPr>
      </w:pPr>
    </w:p>
    <w:p w14:paraId="683A1A1E" w14:textId="77777777" w:rsidR="004B6F20" w:rsidRDefault="004B6F20" w:rsidP="004B6F20">
      <w:pPr>
        <w:widowControl w:val="0"/>
        <w:autoSpaceDE w:val="0"/>
        <w:autoSpaceDN w:val="0"/>
        <w:rPr>
          <w:rFonts w:ascii="Arial" w:eastAsia="Arial" w:hAnsi="Arial" w:cs="Arial"/>
          <w:sz w:val="24"/>
          <w:lang w:val="en-US"/>
        </w:rPr>
      </w:pPr>
    </w:p>
    <w:p w14:paraId="1808E617" w14:textId="77777777" w:rsidR="004B6F20" w:rsidRDefault="004B6F20" w:rsidP="004B6F20">
      <w:pPr>
        <w:widowControl w:val="0"/>
        <w:autoSpaceDE w:val="0"/>
        <w:autoSpaceDN w:val="0"/>
        <w:rPr>
          <w:rFonts w:ascii="Arial" w:eastAsia="Arial" w:hAnsi="Arial" w:cs="Arial"/>
          <w:sz w:val="24"/>
          <w:lang w:val="en-US"/>
        </w:rPr>
      </w:pPr>
    </w:p>
    <w:p w14:paraId="286FB721" w14:textId="77777777" w:rsidR="004B6F20" w:rsidRDefault="004B6F20" w:rsidP="004B6F20">
      <w:pPr>
        <w:widowControl w:val="0"/>
        <w:autoSpaceDE w:val="0"/>
        <w:autoSpaceDN w:val="0"/>
        <w:rPr>
          <w:rFonts w:ascii="Arial" w:eastAsia="Arial" w:hAnsi="Arial" w:cs="Arial"/>
          <w:sz w:val="24"/>
          <w:lang w:val="en-US"/>
        </w:rPr>
      </w:pPr>
    </w:p>
    <w:p w14:paraId="60D13E5C" w14:textId="3870F342" w:rsidR="004B6F20" w:rsidRDefault="004B6F20" w:rsidP="004B6F20">
      <w:pPr>
        <w:widowControl w:val="0"/>
        <w:autoSpaceDE w:val="0"/>
        <w:autoSpaceDN w:val="0"/>
        <w:rPr>
          <w:rFonts w:ascii="Arial" w:eastAsia="Arial" w:hAnsi="Arial" w:cs="Arial"/>
          <w:sz w:val="24"/>
          <w:lang w:val="en-US"/>
        </w:rPr>
      </w:pPr>
    </w:p>
    <w:p w14:paraId="6031093C" w14:textId="77777777" w:rsidR="002357B1" w:rsidRDefault="002357B1" w:rsidP="004B6F20">
      <w:pPr>
        <w:widowControl w:val="0"/>
        <w:autoSpaceDE w:val="0"/>
        <w:autoSpaceDN w:val="0"/>
        <w:rPr>
          <w:rFonts w:ascii="Arial" w:eastAsia="Arial" w:hAnsi="Arial" w:cs="Arial"/>
          <w:sz w:val="24"/>
          <w:lang w:val="en-US"/>
        </w:rPr>
      </w:pPr>
    </w:p>
    <w:p w14:paraId="5652334D" w14:textId="77777777" w:rsidR="004B6F20" w:rsidRDefault="004B6F20" w:rsidP="004B6F20">
      <w:pPr>
        <w:widowControl w:val="0"/>
        <w:autoSpaceDE w:val="0"/>
        <w:autoSpaceDN w:val="0"/>
        <w:rPr>
          <w:rFonts w:ascii="Arial" w:eastAsia="Arial" w:hAnsi="Arial" w:cs="Arial"/>
          <w:sz w:val="24"/>
          <w:lang w:val="en-US"/>
        </w:rPr>
      </w:pPr>
    </w:p>
    <w:p w14:paraId="2A86EFAF" w14:textId="77777777" w:rsidR="004B6F20" w:rsidRPr="004B6F20" w:rsidRDefault="004B6F20" w:rsidP="004B6F20">
      <w:pPr>
        <w:widowControl w:val="0"/>
        <w:autoSpaceDE w:val="0"/>
        <w:autoSpaceDN w:val="0"/>
        <w:rPr>
          <w:rFonts w:ascii="Arial" w:eastAsia="Arial" w:hAnsi="Arial" w:cs="Arial"/>
          <w:sz w:val="24"/>
          <w:lang w:val="en-US"/>
        </w:rPr>
      </w:pPr>
    </w:p>
    <w:p w14:paraId="15A5D6D5" w14:textId="77777777" w:rsidR="004B6F20" w:rsidRPr="004B6F20" w:rsidRDefault="004B6F20" w:rsidP="004B6F20">
      <w:pPr>
        <w:widowControl w:val="0"/>
        <w:autoSpaceDE w:val="0"/>
        <w:autoSpaceDN w:val="0"/>
        <w:spacing w:before="9"/>
        <w:rPr>
          <w:rFonts w:ascii="Arial" w:eastAsia="Arial" w:hAnsi="Arial" w:cs="Arial"/>
          <w:sz w:val="19"/>
          <w:lang w:val="en-US"/>
        </w:rPr>
      </w:pPr>
    </w:p>
    <w:p w14:paraId="162F5D15" w14:textId="77777777" w:rsidR="004B6F20" w:rsidRPr="004B6F20" w:rsidRDefault="004B6F20" w:rsidP="004B6F20">
      <w:pPr>
        <w:widowControl w:val="0"/>
        <w:autoSpaceDE w:val="0"/>
        <w:autoSpaceDN w:val="0"/>
        <w:outlineLvl w:val="0"/>
        <w:rPr>
          <w:rFonts w:ascii="Arial" w:eastAsia="Arial" w:hAnsi="Arial" w:cs="Arial"/>
          <w:b/>
          <w:bCs/>
          <w:sz w:val="24"/>
          <w:szCs w:val="24"/>
          <w:lang w:val="en-US"/>
        </w:rPr>
      </w:pPr>
      <w:r w:rsidRPr="004B6F20">
        <w:rPr>
          <w:rFonts w:ascii="Arial" w:eastAsia="Arial" w:hAnsi="Arial" w:cs="Arial"/>
          <w:b/>
          <w:bCs/>
          <w:color w:val="000000" w:themeColor="text1"/>
          <w:sz w:val="24"/>
          <w:szCs w:val="24"/>
          <w:lang w:val="en-US"/>
        </w:rPr>
        <w:t>Statement</w:t>
      </w:r>
      <w:r w:rsidRPr="004B6F20">
        <w:rPr>
          <w:rFonts w:ascii="Arial" w:eastAsia="Arial" w:hAnsi="Arial" w:cs="Arial"/>
          <w:b/>
          <w:bCs/>
          <w:color w:val="000000" w:themeColor="text1"/>
          <w:spacing w:val="-2"/>
          <w:sz w:val="24"/>
          <w:szCs w:val="24"/>
          <w:lang w:val="en-US"/>
        </w:rPr>
        <w:t xml:space="preserve"> </w:t>
      </w:r>
      <w:r w:rsidRPr="004B6F20">
        <w:rPr>
          <w:rFonts w:ascii="Arial" w:eastAsia="Arial" w:hAnsi="Arial" w:cs="Arial"/>
          <w:b/>
          <w:bCs/>
          <w:color w:val="000000" w:themeColor="text1"/>
          <w:sz w:val="24"/>
          <w:szCs w:val="24"/>
          <w:lang w:val="en-US"/>
        </w:rPr>
        <w:t>of</w:t>
      </w:r>
      <w:r w:rsidRPr="004B6F20">
        <w:rPr>
          <w:rFonts w:ascii="Arial" w:eastAsia="Arial" w:hAnsi="Arial" w:cs="Arial"/>
          <w:b/>
          <w:bCs/>
          <w:color w:val="000000" w:themeColor="text1"/>
          <w:spacing w:val="-2"/>
          <w:sz w:val="24"/>
          <w:szCs w:val="24"/>
          <w:lang w:val="en-US"/>
        </w:rPr>
        <w:t xml:space="preserve"> Intent</w:t>
      </w:r>
    </w:p>
    <w:p w14:paraId="3212AED8" w14:textId="77777777" w:rsidR="004B6F20" w:rsidRPr="004B6F20" w:rsidRDefault="004B6F20" w:rsidP="004B6F20">
      <w:pPr>
        <w:widowControl w:val="0"/>
        <w:autoSpaceDE w:val="0"/>
        <w:autoSpaceDN w:val="0"/>
        <w:spacing w:before="7"/>
        <w:rPr>
          <w:rFonts w:ascii="Arial" w:eastAsia="Arial" w:hAnsi="Arial" w:cs="Arial"/>
          <w:b/>
          <w:lang w:val="en-US"/>
        </w:rPr>
      </w:pPr>
    </w:p>
    <w:p w14:paraId="11CA6180" w14:textId="77777777" w:rsidR="004B6F20" w:rsidRPr="004B6F20" w:rsidRDefault="004B6F20" w:rsidP="004B6F20">
      <w:pPr>
        <w:widowControl w:val="0"/>
        <w:autoSpaceDE w:val="0"/>
        <w:autoSpaceDN w:val="0"/>
        <w:spacing w:line="237" w:lineRule="auto"/>
        <w:ind w:right="502"/>
        <w:rPr>
          <w:rFonts w:ascii="Arial" w:eastAsia="Arial" w:hAnsi="Arial" w:cs="Arial"/>
          <w:lang w:val="en-US"/>
        </w:rPr>
      </w:pPr>
      <w:r w:rsidRPr="004B6F20">
        <w:rPr>
          <w:rFonts w:ascii="Arial" w:eastAsia="Arial" w:hAnsi="Arial" w:cs="Arial"/>
          <w:lang w:val="en-US"/>
        </w:rPr>
        <w:t>A health and safety incident is an unplanned event which may result in injury, stress or other health effects</w:t>
      </w:r>
      <w:r w:rsidRPr="004B6F20">
        <w:rPr>
          <w:rFonts w:ascii="Arial" w:eastAsia="Arial" w:hAnsi="Arial" w:cs="Arial"/>
          <w:spacing w:val="-4"/>
          <w:lang w:val="en-US"/>
        </w:rPr>
        <w:t xml:space="preserve"> </w:t>
      </w:r>
      <w:r w:rsidRPr="004B6F20">
        <w:rPr>
          <w:rFonts w:ascii="Arial" w:eastAsia="Arial" w:hAnsi="Arial" w:cs="Arial"/>
          <w:lang w:val="en-US"/>
        </w:rPr>
        <w:t>to</w:t>
      </w:r>
      <w:r w:rsidRPr="004B6F20">
        <w:rPr>
          <w:rFonts w:ascii="Arial" w:eastAsia="Arial" w:hAnsi="Arial" w:cs="Arial"/>
          <w:spacing w:val="-1"/>
          <w:lang w:val="en-US"/>
        </w:rPr>
        <w:t xml:space="preserve"> </w:t>
      </w:r>
      <w:r w:rsidRPr="004B6F20">
        <w:rPr>
          <w:rFonts w:ascii="Arial" w:eastAsia="Arial" w:hAnsi="Arial" w:cs="Arial"/>
          <w:lang w:val="en-US"/>
        </w:rPr>
        <w:t>people,</w:t>
      </w:r>
      <w:r w:rsidRPr="004B6F20">
        <w:rPr>
          <w:rFonts w:ascii="Arial" w:eastAsia="Arial" w:hAnsi="Arial" w:cs="Arial"/>
          <w:spacing w:val="-5"/>
          <w:lang w:val="en-US"/>
        </w:rPr>
        <w:t xml:space="preserve"> </w:t>
      </w:r>
      <w:r w:rsidRPr="004B6F20">
        <w:rPr>
          <w:rFonts w:ascii="Arial" w:eastAsia="Arial" w:hAnsi="Arial" w:cs="Arial"/>
          <w:lang w:val="en-US"/>
        </w:rPr>
        <w:t>or</w:t>
      </w:r>
      <w:r w:rsidRPr="004B6F20">
        <w:rPr>
          <w:rFonts w:ascii="Arial" w:eastAsia="Arial" w:hAnsi="Arial" w:cs="Arial"/>
          <w:spacing w:val="-2"/>
          <w:lang w:val="en-US"/>
        </w:rPr>
        <w:t xml:space="preserve"> </w:t>
      </w:r>
      <w:r w:rsidRPr="004B6F20">
        <w:rPr>
          <w:rFonts w:ascii="Arial" w:eastAsia="Arial" w:hAnsi="Arial" w:cs="Arial"/>
          <w:lang w:val="en-US"/>
        </w:rPr>
        <w:t>damage</w:t>
      </w:r>
      <w:r w:rsidRPr="004B6F20">
        <w:rPr>
          <w:rFonts w:ascii="Arial" w:eastAsia="Arial" w:hAnsi="Arial" w:cs="Arial"/>
          <w:spacing w:val="-1"/>
          <w:lang w:val="en-US"/>
        </w:rPr>
        <w:t xml:space="preserve"> </w:t>
      </w:r>
      <w:r w:rsidRPr="004B6F20">
        <w:rPr>
          <w:rFonts w:ascii="Arial" w:eastAsia="Arial" w:hAnsi="Arial" w:cs="Arial"/>
          <w:lang w:val="en-US"/>
        </w:rPr>
        <w:t>to</w:t>
      </w:r>
      <w:r w:rsidRPr="004B6F20">
        <w:rPr>
          <w:rFonts w:ascii="Arial" w:eastAsia="Arial" w:hAnsi="Arial" w:cs="Arial"/>
          <w:spacing w:val="-6"/>
          <w:lang w:val="en-US"/>
        </w:rPr>
        <w:t xml:space="preserve"> </w:t>
      </w:r>
      <w:r w:rsidRPr="004B6F20">
        <w:rPr>
          <w:rFonts w:ascii="Arial" w:eastAsia="Arial" w:hAnsi="Arial" w:cs="Arial"/>
          <w:lang w:val="en-US"/>
        </w:rPr>
        <w:t>property.</w:t>
      </w:r>
      <w:r w:rsidRPr="004B6F20">
        <w:rPr>
          <w:rFonts w:ascii="Arial" w:eastAsia="Arial" w:hAnsi="Arial" w:cs="Arial"/>
          <w:spacing w:val="-5"/>
          <w:lang w:val="en-US"/>
        </w:rPr>
        <w:t xml:space="preserve"> </w:t>
      </w:r>
      <w:r w:rsidRPr="004B6F20">
        <w:rPr>
          <w:rFonts w:ascii="Arial" w:eastAsia="Arial" w:hAnsi="Arial" w:cs="Arial"/>
          <w:lang w:val="en-US"/>
        </w:rPr>
        <w:t>It</w:t>
      </w:r>
      <w:r w:rsidRPr="004B6F20">
        <w:rPr>
          <w:rFonts w:ascii="Arial" w:eastAsia="Arial" w:hAnsi="Arial" w:cs="Arial"/>
          <w:spacing w:val="-5"/>
          <w:lang w:val="en-US"/>
        </w:rPr>
        <w:t xml:space="preserve"> </w:t>
      </w:r>
      <w:r w:rsidRPr="004B6F20">
        <w:rPr>
          <w:rFonts w:ascii="Arial" w:eastAsia="Arial" w:hAnsi="Arial" w:cs="Arial"/>
          <w:lang w:val="en-US"/>
        </w:rPr>
        <w:t>can</w:t>
      </w:r>
      <w:r w:rsidRPr="004B6F20">
        <w:rPr>
          <w:rFonts w:ascii="Arial" w:eastAsia="Arial" w:hAnsi="Arial" w:cs="Arial"/>
          <w:spacing w:val="-1"/>
          <w:lang w:val="en-US"/>
        </w:rPr>
        <w:t xml:space="preserve"> </w:t>
      </w:r>
      <w:r w:rsidRPr="004B6F20">
        <w:rPr>
          <w:rFonts w:ascii="Arial" w:eastAsia="Arial" w:hAnsi="Arial" w:cs="Arial"/>
          <w:lang w:val="en-US"/>
        </w:rPr>
        <w:t>also</w:t>
      </w:r>
      <w:r w:rsidRPr="004B6F20">
        <w:rPr>
          <w:rFonts w:ascii="Arial" w:eastAsia="Arial" w:hAnsi="Arial" w:cs="Arial"/>
          <w:spacing w:val="-6"/>
          <w:lang w:val="en-US"/>
        </w:rPr>
        <w:t xml:space="preserve"> </w:t>
      </w:r>
      <w:r w:rsidRPr="004B6F20">
        <w:rPr>
          <w:rFonts w:ascii="Arial" w:eastAsia="Arial" w:hAnsi="Arial" w:cs="Arial"/>
          <w:lang w:val="en-US"/>
        </w:rPr>
        <w:t>include</w:t>
      </w:r>
      <w:r w:rsidRPr="004B6F20">
        <w:rPr>
          <w:rFonts w:ascii="Arial" w:eastAsia="Arial" w:hAnsi="Arial" w:cs="Arial"/>
          <w:spacing w:val="-1"/>
          <w:lang w:val="en-US"/>
        </w:rPr>
        <w:t xml:space="preserve"> </w:t>
      </w:r>
      <w:r w:rsidRPr="004B6F20">
        <w:rPr>
          <w:rFonts w:ascii="Arial" w:eastAsia="Arial" w:hAnsi="Arial" w:cs="Arial"/>
          <w:lang w:val="en-US"/>
        </w:rPr>
        <w:t>near</w:t>
      </w:r>
      <w:r w:rsidRPr="004B6F20">
        <w:rPr>
          <w:rFonts w:ascii="Arial" w:eastAsia="Arial" w:hAnsi="Arial" w:cs="Arial"/>
          <w:spacing w:val="-2"/>
          <w:lang w:val="en-US"/>
        </w:rPr>
        <w:t xml:space="preserve"> </w:t>
      </w:r>
      <w:r w:rsidRPr="004B6F20">
        <w:rPr>
          <w:rFonts w:ascii="Arial" w:eastAsia="Arial" w:hAnsi="Arial" w:cs="Arial"/>
          <w:lang w:val="en-US"/>
        </w:rPr>
        <w:t>misses,</w:t>
      </w:r>
      <w:r w:rsidRPr="004B6F20">
        <w:rPr>
          <w:rFonts w:ascii="Arial" w:eastAsia="Arial" w:hAnsi="Arial" w:cs="Arial"/>
          <w:spacing w:val="-5"/>
          <w:lang w:val="en-US"/>
        </w:rPr>
        <w:t xml:space="preserve"> </w:t>
      </w:r>
      <w:r w:rsidRPr="004B6F20">
        <w:rPr>
          <w:rFonts w:ascii="Arial" w:eastAsia="Arial" w:hAnsi="Arial" w:cs="Arial"/>
          <w:lang w:val="en-US"/>
        </w:rPr>
        <w:t>which</w:t>
      </w:r>
      <w:r w:rsidRPr="004B6F20">
        <w:rPr>
          <w:rFonts w:ascii="Arial" w:eastAsia="Arial" w:hAnsi="Arial" w:cs="Arial"/>
          <w:spacing w:val="-1"/>
          <w:lang w:val="en-US"/>
        </w:rPr>
        <w:t xml:space="preserve"> </w:t>
      </w:r>
      <w:r w:rsidRPr="004B6F20">
        <w:rPr>
          <w:rFonts w:ascii="Arial" w:eastAsia="Arial" w:hAnsi="Arial" w:cs="Arial"/>
          <w:lang w:val="en-US"/>
        </w:rPr>
        <w:t>may</w:t>
      </w:r>
      <w:r w:rsidRPr="004B6F20">
        <w:rPr>
          <w:rFonts w:ascii="Arial" w:eastAsia="Arial" w:hAnsi="Arial" w:cs="Arial"/>
          <w:spacing w:val="-4"/>
          <w:lang w:val="en-US"/>
        </w:rPr>
        <w:t xml:space="preserve"> </w:t>
      </w:r>
      <w:r w:rsidRPr="004B6F20">
        <w:rPr>
          <w:rFonts w:ascii="Arial" w:eastAsia="Arial" w:hAnsi="Arial" w:cs="Arial"/>
          <w:lang w:val="en-US"/>
        </w:rPr>
        <w:t>not</w:t>
      </w:r>
      <w:r w:rsidRPr="004B6F20">
        <w:rPr>
          <w:rFonts w:ascii="Arial" w:eastAsia="Arial" w:hAnsi="Arial" w:cs="Arial"/>
          <w:spacing w:val="-5"/>
          <w:lang w:val="en-US"/>
        </w:rPr>
        <w:t xml:space="preserve"> </w:t>
      </w:r>
      <w:r w:rsidRPr="004B6F20">
        <w:rPr>
          <w:rFonts w:ascii="Arial" w:eastAsia="Arial" w:hAnsi="Arial" w:cs="Arial"/>
          <w:lang w:val="en-US"/>
        </w:rPr>
        <w:t>result</w:t>
      </w:r>
      <w:r w:rsidRPr="004B6F20">
        <w:rPr>
          <w:rFonts w:ascii="Arial" w:eastAsia="Arial" w:hAnsi="Arial" w:cs="Arial"/>
          <w:spacing w:val="-5"/>
          <w:lang w:val="en-US"/>
        </w:rPr>
        <w:t xml:space="preserve"> </w:t>
      </w:r>
      <w:r w:rsidRPr="004B6F20">
        <w:rPr>
          <w:rFonts w:ascii="Arial" w:eastAsia="Arial" w:hAnsi="Arial" w:cs="Arial"/>
          <w:lang w:val="en-US"/>
        </w:rPr>
        <w:t>in</w:t>
      </w:r>
      <w:r w:rsidRPr="004B6F20">
        <w:rPr>
          <w:rFonts w:ascii="Arial" w:eastAsia="Arial" w:hAnsi="Arial" w:cs="Arial"/>
          <w:spacing w:val="-1"/>
          <w:lang w:val="en-US"/>
        </w:rPr>
        <w:t xml:space="preserve"> </w:t>
      </w:r>
      <w:r w:rsidRPr="004B6F20">
        <w:rPr>
          <w:rFonts w:ascii="Arial" w:eastAsia="Arial" w:hAnsi="Arial" w:cs="Arial"/>
          <w:lang w:val="en-US"/>
        </w:rPr>
        <w:t>injury or damage, but have the potential to do so.</w:t>
      </w:r>
    </w:p>
    <w:p w14:paraId="1C0B147D" w14:textId="77777777" w:rsidR="004B6F20" w:rsidRPr="004B6F20" w:rsidRDefault="004B6F20" w:rsidP="004B6F20">
      <w:pPr>
        <w:widowControl w:val="0"/>
        <w:autoSpaceDE w:val="0"/>
        <w:autoSpaceDN w:val="0"/>
        <w:spacing w:before="8"/>
        <w:rPr>
          <w:rFonts w:ascii="Arial" w:eastAsia="Arial" w:hAnsi="Arial" w:cs="Arial"/>
          <w:lang w:val="en-US"/>
        </w:rPr>
      </w:pPr>
    </w:p>
    <w:p w14:paraId="701DC098" w14:textId="77777777" w:rsidR="004B6F20" w:rsidRPr="004B6F20" w:rsidRDefault="004B6F20" w:rsidP="004B6F20">
      <w:pPr>
        <w:widowControl w:val="0"/>
        <w:autoSpaceDE w:val="0"/>
        <w:autoSpaceDN w:val="0"/>
        <w:spacing w:line="254" w:lineRule="auto"/>
        <w:ind w:right="502"/>
        <w:rPr>
          <w:rFonts w:ascii="Arial" w:eastAsia="Arial" w:hAnsi="Arial" w:cs="Arial"/>
          <w:sz w:val="21"/>
          <w:lang w:val="en-US"/>
        </w:rPr>
      </w:pPr>
      <w:r w:rsidRPr="004B6F20">
        <w:rPr>
          <w:rFonts w:ascii="Arial" w:eastAsia="Arial" w:hAnsi="Arial" w:cs="Arial"/>
          <w:sz w:val="21"/>
          <w:lang w:val="en-US"/>
        </w:rPr>
        <w:t>This</w:t>
      </w:r>
      <w:r w:rsidRPr="004B6F20">
        <w:rPr>
          <w:rFonts w:ascii="Arial" w:eastAsia="Arial" w:hAnsi="Arial" w:cs="Arial"/>
          <w:spacing w:val="-3"/>
          <w:sz w:val="21"/>
          <w:lang w:val="en-US"/>
        </w:rPr>
        <w:t xml:space="preserve"> </w:t>
      </w:r>
      <w:r w:rsidRPr="004B6F20">
        <w:rPr>
          <w:rFonts w:ascii="Arial" w:eastAsia="Arial" w:hAnsi="Arial" w:cs="Arial"/>
          <w:sz w:val="21"/>
          <w:lang w:val="en-US"/>
        </w:rPr>
        <w:t>Near</w:t>
      </w:r>
      <w:r w:rsidRPr="004B6F20">
        <w:rPr>
          <w:rFonts w:ascii="Arial" w:eastAsia="Arial" w:hAnsi="Arial" w:cs="Arial"/>
          <w:spacing w:val="-3"/>
          <w:sz w:val="21"/>
          <w:lang w:val="en-US"/>
        </w:rPr>
        <w:t xml:space="preserve"> </w:t>
      </w:r>
      <w:r w:rsidRPr="004B6F20">
        <w:rPr>
          <w:rFonts w:ascii="Arial" w:eastAsia="Arial" w:hAnsi="Arial" w:cs="Arial"/>
          <w:sz w:val="21"/>
          <w:lang w:val="en-US"/>
        </w:rPr>
        <w:t>Miss</w:t>
      </w:r>
      <w:r w:rsidRPr="004B6F20">
        <w:rPr>
          <w:rFonts w:ascii="Arial" w:eastAsia="Arial" w:hAnsi="Arial" w:cs="Arial"/>
          <w:spacing w:val="-3"/>
          <w:sz w:val="21"/>
          <w:lang w:val="en-US"/>
        </w:rPr>
        <w:t xml:space="preserve"> </w:t>
      </w:r>
      <w:r w:rsidRPr="004B6F20">
        <w:rPr>
          <w:rFonts w:ascii="Arial" w:eastAsia="Arial" w:hAnsi="Arial" w:cs="Arial"/>
          <w:sz w:val="21"/>
          <w:lang w:val="en-US"/>
        </w:rPr>
        <w:t>Policy</w:t>
      </w:r>
      <w:r w:rsidRPr="004B6F20">
        <w:rPr>
          <w:rFonts w:ascii="Arial" w:eastAsia="Arial" w:hAnsi="Arial" w:cs="Arial"/>
          <w:spacing w:val="-3"/>
          <w:sz w:val="21"/>
          <w:lang w:val="en-US"/>
        </w:rPr>
        <w:t xml:space="preserve"> </w:t>
      </w:r>
      <w:r w:rsidRPr="004B6F20">
        <w:rPr>
          <w:rFonts w:ascii="Arial" w:eastAsia="Arial" w:hAnsi="Arial" w:cs="Arial"/>
          <w:sz w:val="21"/>
          <w:lang w:val="en-US"/>
        </w:rPr>
        <w:t>is</w:t>
      </w:r>
      <w:r w:rsidRPr="004B6F20">
        <w:rPr>
          <w:rFonts w:ascii="Arial" w:eastAsia="Arial" w:hAnsi="Arial" w:cs="Arial"/>
          <w:spacing w:val="-3"/>
          <w:sz w:val="21"/>
          <w:lang w:val="en-US"/>
        </w:rPr>
        <w:t xml:space="preserve"> </w:t>
      </w:r>
      <w:r w:rsidRPr="004B6F20">
        <w:rPr>
          <w:rFonts w:ascii="Arial" w:eastAsia="Arial" w:hAnsi="Arial" w:cs="Arial"/>
          <w:sz w:val="21"/>
          <w:lang w:val="en-US"/>
        </w:rPr>
        <w:t>to</w:t>
      </w:r>
      <w:r w:rsidRPr="004B6F20">
        <w:rPr>
          <w:rFonts w:ascii="Arial" w:eastAsia="Arial" w:hAnsi="Arial" w:cs="Arial"/>
          <w:spacing w:val="-5"/>
          <w:sz w:val="21"/>
          <w:lang w:val="en-US"/>
        </w:rPr>
        <w:t xml:space="preserve"> </w:t>
      </w:r>
      <w:r w:rsidRPr="004B6F20">
        <w:rPr>
          <w:rFonts w:ascii="Arial" w:eastAsia="Arial" w:hAnsi="Arial" w:cs="Arial"/>
          <w:sz w:val="21"/>
          <w:lang w:val="en-US"/>
        </w:rPr>
        <w:t>be</w:t>
      </w:r>
      <w:r w:rsidRPr="004B6F20">
        <w:rPr>
          <w:rFonts w:ascii="Arial" w:eastAsia="Arial" w:hAnsi="Arial" w:cs="Arial"/>
          <w:spacing w:val="-2"/>
          <w:sz w:val="21"/>
          <w:lang w:val="en-US"/>
        </w:rPr>
        <w:t xml:space="preserve"> </w:t>
      </w:r>
      <w:r w:rsidRPr="004B6F20">
        <w:rPr>
          <w:rFonts w:ascii="Arial" w:eastAsia="Arial" w:hAnsi="Arial" w:cs="Arial"/>
          <w:sz w:val="21"/>
          <w:lang w:val="en-US"/>
        </w:rPr>
        <w:t>enforced</w:t>
      </w:r>
      <w:r w:rsidRPr="004B6F20">
        <w:rPr>
          <w:rFonts w:ascii="Arial" w:eastAsia="Arial" w:hAnsi="Arial" w:cs="Arial"/>
          <w:spacing w:val="-5"/>
          <w:sz w:val="21"/>
          <w:lang w:val="en-US"/>
        </w:rPr>
        <w:t xml:space="preserve"> </w:t>
      </w:r>
      <w:r w:rsidRPr="004B6F20">
        <w:rPr>
          <w:rFonts w:ascii="Arial" w:eastAsia="Arial" w:hAnsi="Arial" w:cs="Arial"/>
          <w:sz w:val="21"/>
          <w:lang w:val="en-US"/>
        </w:rPr>
        <w:t>alongside</w:t>
      </w:r>
      <w:r w:rsidRPr="004B6F20">
        <w:rPr>
          <w:rFonts w:ascii="Arial" w:eastAsia="Arial" w:hAnsi="Arial" w:cs="Arial"/>
          <w:spacing w:val="-5"/>
          <w:sz w:val="21"/>
          <w:lang w:val="en-US"/>
        </w:rPr>
        <w:t xml:space="preserve"> </w:t>
      </w:r>
      <w:r w:rsidRPr="004B6F20">
        <w:rPr>
          <w:rFonts w:ascii="Arial" w:eastAsia="Arial" w:hAnsi="Arial" w:cs="Arial"/>
          <w:sz w:val="21"/>
          <w:lang w:val="en-US"/>
        </w:rPr>
        <w:t>the</w:t>
      </w:r>
      <w:r w:rsidRPr="004B6F20">
        <w:rPr>
          <w:rFonts w:ascii="Arial" w:eastAsia="Arial" w:hAnsi="Arial" w:cs="Arial"/>
          <w:spacing w:val="-1"/>
          <w:sz w:val="21"/>
          <w:lang w:val="en-US"/>
        </w:rPr>
        <w:t xml:space="preserve"> </w:t>
      </w:r>
      <w:r w:rsidRPr="004B6F20">
        <w:rPr>
          <w:rFonts w:ascii="Arial" w:eastAsia="Arial" w:hAnsi="Arial" w:cs="Arial"/>
          <w:sz w:val="21"/>
          <w:lang w:val="en-US"/>
        </w:rPr>
        <w:t>Health</w:t>
      </w:r>
      <w:r w:rsidRPr="004B6F20">
        <w:rPr>
          <w:rFonts w:ascii="Arial" w:eastAsia="Arial" w:hAnsi="Arial" w:cs="Arial"/>
          <w:spacing w:val="-5"/>
          <w:sz w:val="21"/>
          <w:lang w:val="en-US"/>
        </w:rPr>
        <w:t xml:space="preserve"> </w:t>
      </w:r>
      <w:r w:rsidRPr="004B6F20">
        <w:rPr>
          <w:rFonts w:ascii="Arial" w:eastAsia="Arial" w:hAnsi="Arial" w:cs="Arial"/>
          <w:sz w:val="21"/>
          <w:lang w:val="en-US"/>
        </w:rPr>
        <w:t>and</w:t>
      </w:r>
      <w:r w:rsidRPr="004B6F20">
        <w:rPr>
          <w:rFonts w:ascii="Arial" w:eastAsia="Arial" w:hAnsi="Arial" w:cs="Arial"/>
          <w:spacing w:val="-5"/>
          <w:sz w:val="21"/>
          <w:lang w:val="en-US"/>
        </w:rPr>
        <w:t xml:space="preserve"> </w:t>
      </w:r>
      <w:r w:rsidRPr="004B6F20">
        <w:rPr>
          <w:rFonts w:ascii="Arial" w:eastAsia="Arial" w:hAnsi="Arial" w:cs="Arial"/>
          <w:sz w:val="21"/>
          <w:lang w:val="en-US"/>
        </w:rPr>
        <w:t>Safety</w:t>
      </w:r>
      <w:r w:rsidRPr="004B6F20">
        <w:rPr>
          <w:rFonts w:ascii="Arial" w:eastAsia="Arial" w:hAnsi="Arial" w:cs="Arial"/>
          <w:spacing w:val="-3"/>
          <w:sz w:val="21"/>
          <w:lang w:val="en-US"/>
        </w:rPr>
        <w:t xml:space="preserve"> </w:t>
      </w:r>
      <w:r>
        <w:rPr>
          <w:rFonts w:ascii="Arial" w:eastAsia="Arial" w:hAnsi="Arial" w:cs="Arial"/>
          <w:sz w:val="21"/>
          <w:lang w:val="en-US"/>
        </w:rPr>
        <w:t>Policies of Leading Learners Multi Academy Trust</w:t>
      </w:r>
      <w:r w:rsidRPr="004B6F20">
        <w:rPr>
          <w:rFonts w:ascii="Arial" w:eastAsia="Arial" w:hAnsi="Arial" w:cs="Arial"/>
          <w:sz w:val="21"/>
          <w:lang w:val="en-US"/>
        </w:rPr>
        <w:t>. This information applies to staff, pupi</w:t>
      </w:r>
      <w:r>
        <w:rPr>
          <w:rFonts w:ascii="Arial" w:eastAsia="Arial" w:hAnsi="Arial" w:cs="Arial"/>
          <w:sz w:val="21"/>
          <w:lang w:val="en-US"/>
        </w:rPr>
        <w:t>ls, contractors and visitors in the Trust Schools</w:t>
      </w:r>
      <w:r w:rsidRPr="004B6F20">
        <w:rPr>
          <w:rFonts w:ascii="Arial" w:eastAsia="Arial" w:hAnsi="Arial" w:cs="Arial"/>
          <w:sz w:val="21"/>
          <w:lang w:val="en-US"/>
        </w:rPr>
        <w:t>.</w:t>
      </w:r>
    </w:p>
    <w:p w14:paraId="40728878" w14:textId="77777777" w:rsidR="004B6F20" w:rsidRPr="004B6F20" w:rsidRDefault="004B6F20" w:rsidP="004B6F20">
      <w:pPr>
        <w:widowControl w:val="0"/>
        <w:autoSpaceDE w:val="0"/>
        <w:autoSpaceDN w:val="0"/>
        <w:spacing w:before="10"/>
        <w:rPr>
          <w:rFonts w:ascii="Arial" w:eastAsia="Arial" w:hAnsi="Arial" w:cs="Arial"/>
          <w:sz w:val="21"/>
          <w:lang w:val="en-US"/>
        </w:rPr>
      </w:pPr>
    </w:p>
    <w:p w14:paraId="04EA4A2D" w14:textId="77777777" w:rsidR="004B6F20" w:rsidRPr="004B6F20" w:rsidRDefault="004B6F20" w:rsidP="004B6F20">
      <w:pPr>
        <w:widowControl w:val="0"/>
        <w:autoSpaceDE w:val="0"/>
        <w:autoSpaceDN w:val="0"/>
        <w:spacing w:line="237" w:lineRule="auto"/>
        <w:ind w:right="502"/>
        <w:rPr>
          <w:rFonts w:ascii="Arial" w:eastAsia="Arial" w:hAnsi="Arial" w:cs="Arial"/>
          <w:lang w:val="en-US"/>
        </w:rPr>
      </w:pPr>
      <w:r w:rsidRPr="004B6F20">
        <w:rPr>
          <w:rFonts w:ascii="Arial" w:eastAsia="Arial" w:hAnsi="Arial" w:cs="Arial"/>
          <w:lang w:val="en-US"/>
        </w:rPr>
        <w:t xml:space="preserve">At </w:t>
      </w:r>
      <w:r>
        <w:rPr>
          <w:rFonts w:ascii="Arial" w:eastAsia="Arial" w:hAnsi="Arial" w:cs="Arial"/>
          <w:lang w:val="en-US"/>
        </w:rPr>
        <w:t>Leading Learners Trust</w:t>
      </w:r>
      <w:r w:rsidRPr="004B6F20">
        <w:rPr>
          <w:rFonts w:ascii="Arial" w:eastAsia="Arial" w:hAnsi="Arial" w:cs="Arial"/>
          <w:lang w:val="en-US"/>
        </w:rPr>
        <w:t>, we are committed to the health and safety of our staff, pupils and visitors. Ensuring</w:t>
      </w:r>
      <w:r w:rsidRPr="004B6F20">
        <w:rPr>
          <w:rFonts w:ascii="Arial" w:eastAsia="Arial" w:hAnsi="Arial" w:cs="Arial"/>
          <w:spacing w:val="-5"/>
          <w:lang w:val="en-US"/>
        </w:rPr>
        <w:t xml:space="preserve"> </w:t>
      </w:r>
      <w:r w:rsidRPr="004B6F20">
        <w:rPr>
          <w:rFonts w:ascii="Arial" w:eastAsia="Arial" w:hAnsi="Arial" w:cs="Arial"/>
          <w:lang w:val="en-US"/>
        </w:rPr>
        <w:t>the safety</w:t>
      </w:r>
      <w:r w:rsidRPr="004B6F20">
        <w:rPr>
          <w:rFonts w:ascii="Arial" w:eastAsia="Arial" w:hAnsi="Arial" w:cs="Arial"/>
          <w:spacing w:val="-3"/>
          <w:lang w:val="en-US"/>
        </w:rPr>
        <w:t xml:space="preserve"> </w:t>
      </w:r>
      <w:r>
        <w:rPr>
          <w:rFonts w:ascii="Arial" w:eastAsia="Arial" w:hAnsi="Arial" w:cs="Arial"/>
          <w:lang w:val="en-US"/>
        </w:rPr>
        <w:t>of</w:t>
      </w:r>
      <w:r w:rsidRPr="004B6F20">
        <w:rPr>
          <w:rFonts w:ascii="Arial" w:eastAsia="Arial" w:hAnsi="Arial" w:cs="Arial"/>
          <w:spacing w:val="-4"/>
          <w:lang w:val="en-US"/>
        </w:rPr>
        <w:t xml:space="preserve"> </w:t>
      </w:r>
      <w:r w:rsidRPr="004B6F20">
        <w:rPr>
          <w:rFonts w:ascii="Arial" w:eastAsia="Arial" w:hAnsi="Arial" w:cs="Arial"/>
          <w:lang w:val="en-US"/>
        </w:rPr>
        <w:t>our</w:t>
      </w:r>
      <w:r w:rsidRPr="004B6F20">
        <w:rPr>
          <w:rFonts w:ascii="Arial" w:eastAsia="Arial" w:hAnsi="Arial" w:cs="Arial"/>
          <w:spacing w:val="-1"/>
          <w:lang w:val="en-US"/>
        </w:rPr>
        <w:t xml:space="preserve"> </w:t>
      </w:r>
      <w:r w:rsidRPr="004B6F20">
        <w:rPr>
          <w:rFonts w:ascii="Arial" w:eastAsia="Arial" w:hAnsi="Arial" w:cs="Arial"/>
          <w:lang w:val="en-US"/>
        </w:rPr>
        <w:t>school</w:t>
      </w:r>
      <w:r w:rsidRPr="004B6F20">
        <w:rPr>
          <w:rFonts w:ascii="Arial" w:eastAsia="Arial" w:hAnsi="Arial" w:cs="Arial"/>
          <w:spacing w:val="-2"/>
          <w:lang w:val="en-US"/>
        </w:rPr>
        <w:t xml:space="preserve"> </w:t>
      </w:r>
      <w:r>
        <w:rPr>
          <w:rFonts w:ascii="Arial" w:eastAsia="Arial" w:hAnsi="Arial" w:cs="Arial"/>
          <w:lang w:val="en-US"/>
        </w:rPr>
        <w:t>communities</w:t>
      </w:r>
      <w:r w:rsidRPr="004B6F20">
        <w:rPr>
          <w:rFonts w:ascii="Arial" w:eastAsia="Arial" w:hAnsi="Arial" w:cs="Arial"/>
          <w:spacing w:val="-3"/>
          <w:lang w:val="en-US"/>
        </w:rPr>
        <w:t xml:space="preserve"> </w:t>
      </w:r>
      <w:r w:rsidRPr="004B6F20">
        <w:rPr>
          <w:rFonts w:ascii="Arial" w:eastAsia="Arial" w:hAnsi="Arial" w:cs="Arial"/>
          <w:lang w:val="en-US"/>
        </w:rPr>
        <w:t>is</w:t>
      </w:r>
      <w:r w:rsidRPr="004B6F20">
        <w:rPr>
          <w:rFonts w:ascii="Arial" w:eastAsia="Arial" w:hAnsi="Arial" w:cs="Arial"/>
          <w:spacing w:val="-8"/>
          <w:lang w:val="en-US"/>
        </w:rPr>
        <w:t xml:space="preserve"> </w:t>
      </w:r>
      <w:r w:rsidRPr="004B6F20">
        <w:rPr>
          <w:rFonts w:ascii="Arial" w:eastAsia="Arial" w:hAnsi="Arial" w:cs="Arial"/>
          <w:lang w:val="en-US"/>
        </w:rPr>
        <w:t>of</w:t>
      </w:r>
      <w:r w:rsidRPr="004B6F20">
        <w:rPr>
          <w:rFonts w:ascii="Arial" w:eastAsia="Arial" w:hAnsi="Arial" w:cs="Arial"/>
          <w:spacing w:val="-4"/>
          <w:lang w:val="en-US"/>
        </w:rPr>
        <w:t xml:space="preserve"> </w:t>
      </w:r>
      <w:r w:rsidRPr="004B6F20">
        <w:rPr>
          <w:rFonts w:ascii="Arial" w:eastAsia="Arial" w:hAnsi="Arial" w:cs="Arial"/>
          <w:lang w:val="en-US"/>
        </w:rPr>
        <w:t>paramount</w:t>
      </w:r>
      <w:r w:rsidRPr="004B6F20">
        <w:rPr>
          <w:rFonts w:ascii="Arial" w:eastAsia="Arial" w:hAnsi="Arial" w:cs="Arial"/>
          <w:spacing w:val="-4"/>
          <w:lang w:val="en-US"/>
        </w:rPr>
        <w:t xml:space="preserve"> </w:t>
      </w:r>
      <w:r w:rsidRPr="004B6F20">
        <w:rPr>
          <w:rFonts w:ascii="Arial" w:eastAsia="Arial" w:hAnsi="Arial" w:cs="Arial"/>
          <w:lang w:val="en-US"/>
        </w:rPr>
        <w:t>importance to</w:t>
      </w:r>
      <w:r w:rsidRPr="004B6F20">
        <w:rPr>
          <w:rFonts w:ascii="Arial" w:eastAsia="Arial" w:hAnsi="Arial" w:cs="Arial"/>
          <w:spacing w:val="-1"/>
          <w:lang w:val="en-US"/>
        </w:rPr>
        <w:t xml:space="preserve"> </w:t>
      </w:r>
      <w:r w:rsidRPr="004B6F20">
        <w:rPr>
          <w:rFonts w:ascii="Arial" w:eastAsia="Arial" w:hAnsi="Arial" w:cs="Arial"/>
          <w:lang w:val="en-US"/>
        </w:rPr>
        <w:t>us</w:t>
      </w:r>
      <w:r w:rsidRPr="004B6F20">
        <w:rPr>
          <w:rFonts w:ascii="Arial" w:eastAsia="Arial" w:hAnsi="Arial" w:cs="Arial"/>
          <w:spacing w:val="-3"/>
          <w:lang w:val="en-US"/>
        </w:rPr>
        <w:t xml:space="preserve"> </w:t>
      </w:r>
      <w:r w:rsidRPr="004B6F20">
        <w:rPr>
          <w:rFonts w:ascii="Arial" w:eastAsia="Arial" w:hAnsi="Arial" w:cs="Arial"/>
          <w:lang w:val="en-US"/>
        </w:rPr>
        <w:t>and this</w:t>
      </w:r>
      <w:r w:rsidRPr="004B6F20">
        <w:rPr>
          <w:rFonts w:ascii="Arial" w:eastAsia="Arial" w:hAnsi="Arial" w:cs="Arial"/>
          <w:spacing w:val="-3"/>
          <w:lang w:val="en-US"/>
        </w:rPr>
        <w:t xml:space="preserve"> </w:t>
      </w:r>
      <w:r w:rsidRPr="004B6F20">
        <w:rPr>
          <w:rFonts w:ascii="Arial" w:eastAsia="Arial" w:hAnsi="Arial" w:cs="Arial"/>
          <w:lang w:val="en-US"/>
        </w:rPr>
        <w:t>policy</w:t>
      </w:r>
      <w:r w:rsidRPr="004B6F20">
        <w:rPr>
          <w:rFonts w:ascii="Arial" w:eastAsia="Arial" w:hAnsi="Arial" w:cs="Arial"/>
          <w:spacing w:val="-3"/>
          <w:lang w:val="en-US"/>
        </w:rPr>
        <w:t xml:space="preserve"> </w:t>
      </w:r>
      <w:r w:rsidRPr="004B6F20">
        <w:rPr>
          <w:rFonts w:ascii="Arial" w:eastAsia="Arial" w:hAnsi="Arial" w:cs="Arial"/>
          <w:lang w:val="en-US"/>
        </w:rPr>
        <w:t>refle</w:t>
      </w:r>
      <w:r>
        <w:rPr>
          <w:rFonts w:ascii="Arial" w:eastAsia="Arial" w:hAnsi="Arial" w:cs="Arial"/>
          <w:lang w:val="en-US"/>
        </w:rPr>
        <w:t>cts our dedication to creating</w:t>
      </w:r>
      <w:r w:rsidRPr="004B6F20">
        <w:rPr>
          <w:rFonts w:ascii="Arial" w:eastAsia="Arial" w:hAnsi="Arial" w:cs="Arial"/>
          <w:lang w:val="en-US"/>
        </w:rPr>
        <w:t xml:space="preserve"> safe school</w:t>
      </w:r>
      <w:r>
        <w:rPr>
          <w:rFonts w:ascii="Arial" w:eastAsia="Arial" w:hAnsi="Arial" w:cs="Arial"/>
          <w:lang w:val="en-US"/>
        </w:rPr>
        <w:t>s</w:t>
      </w:r>
      <w:r w:rsidRPr="004B6F20">
        <w:rPr>
          <w:rFonts w:ascii="Arial" w:eastAsia="Arial" w:hAnsi="Arial" w:cs="Arial"/>
          <w:lang w:val="en-US"/>
        </w:rPr>
        <w:t>.</w:t>
      </w:r>
    </w:p>
    <w:p w14:paraId="2B2C4703" w14:textId="77777777" w:rsidR="004B6F20" w:rsidRPr="004B6F20" w:rsidRDefault="004B6F20" w:rsidP="004B6F20">
      <w:pPr>
        <w:widowControl w:val="0"/>
        <w:autoSpaceDE w:val="0"/>
        <w:autoSpaceDN w:val="0"/>
        <w:spacing w:before="10"/>
        <w:rPr>
          <w:rFonts w:ascii="Arial" w:eastAsia="Arial" w:hAnsi="Arial" w:cs="Arial"/>
          <w:sz w:val="21"/>
          <w:lang w:val="en-US"/>
        </w:rPr>
      </w:pPr>
    </w:p>
    <w:p w14:paraId="5CAD0D70" w14:textId="77777777" w:rsidR="004B6F20" w:rsidRPr="004B6F20" w:rsidRDefault="004B6F20" w:rsidP="004B6F20">
      <w:pPr>
        <w:widowControl w:val="0"/>
        <w:autoSpaceDE w:val="0"/>
        <w:autoSpaceDN w:val="0"/>
        <w:rPr>
          <w:rFonts w:ascii="Arial" w:eastAsia="Arial" w:hAnsi="Arial" w:cs="Arial"/>
          <w:lang w:val="en-US"/>
        </w:rPr>
      </w:pPr>
      <w:r w:rsidRPr="004B6F20">
        <w:rPr>
          <w:rFonts w:ascii="Arial" w:eastAsia="Arial" w:hAnsi="Arial" w:cs="Arial"/>
          <w:lang w:val="en-US"/>
        </w:rPr>
        <w:t>We</w:t>
      </w:r>
      <w:r w:rsidRPr="004B6F20">
        <w:rPr>
          <w:rFonts w:ascii="Arial" w:eastAsia="Arial" w:hAnsi="Arial" w:cs="Arial"/>
          <w:spacing w:val="-4"/>
          <w:lang w:val="en-US"/>
        </w:rPr>
        <w:t xml:space="preserve"> </w:t>
      </w:r>
      <w:r w:rsidRPr="004B6F20">
        <w:rPr>
          <w:rFonts w:ascii="Arial" w:eastAsia="Arial" w:hAnsi="Arial" w:cs="Arial"/>
          <w:lang w:val="en-US"/>
        </w:rPr>
        <w:t>are</w:t>
      </w:r>
      <w:r w:rsidRPr="004B6F20">
        <w:rPr>
          <w:rFonts w:ascii="Arial" w:eastAsia="Arial" w:hAnsi="Arial" w:cs="Arial"/>
          <w:spacing w:val="-2"/>
          <w:lang w:val="en-US"/>
        </w:rPr>
        <w:t xml:space="preserve"> </w:t>
      </w:r>
      <w:r w:rsidRPr="004B6F20">
        <w:rPr>
          <w:rFonts w:ascii="Arial" w:eastAsia="Arial" w:hAnsi="Arial" w:cs="Arial"/>
          <w:lang w:val="en-US"/>
        </w:rPr>
        <w:t>committed</w:t>
      </w:r>
      <w:r w:rsidRPr="004B6F20">
        <w:rPr>
          <w:rFonts w:ascii="Arial" w:eastAsia="Arial" w:hAnsi="Arial" w:cs="Arial"/>
          <w:spacing w:val="-1"/>
          <w:lang w:val="en-US"/>
        </w:rPr>
        <w:t xml:space="preserve"> </w:t>
      </w:r>
      <w:r w:rsidRPr="004B6F20">
        <w:rPr>
          <w:rFonts w:ascii="Arial" w:eastAsia="Arial" w:hAnsi="Arial" w:cs="Arial"/>
          <w:spacing w:val="-5"/>
          <w:lang w:val="en-US"/>
        </w:rPr>
        <w:t>to:</w:t>
      </w:r>
    </w:p>
    <w:p w14:paraId="75E9693C" w14:textId="77777777" w:rsidR="004B6F20" w:rsidRPr="004B6F20" w:rsidRDefault="004B6F20" w:rsidP="004B6F20">
      <w:pPr>
        <w:widowControl w:val="0"/>
        <w:autoSpaceDE w:val="0"/>
        <w:autoSpaceDN w:val="0"/>
        <w:spacing w:before="3"/>
        <w:rPr>
          <w:rFonts w:ascii="Arial" w:eastAsia="Arial" w:hAnsi="Arial" w:cs="Arial"/>
          <w:sz w:val="23"/>
          <w:lang w:val="en-US"/>
        </w:rPr>
      </w:pPr>
    </w:p>
    <w:p w14:paraId="1677240D" w14:textId="77777777" w:rsidR="004B6F20" w:rsidRPr="004B6F20" w:rsidRDefault="004B6F20" w:rsidP="004B6F20">
      <w:pPr>
        <w:widowControl w:val="0"/>
        <w:numPr>
          <w:ilvl w:val="0"/>
          <w:numId w:val="46"/>
        </w:numPr>
        <w:tabs>
          <w:tab w:val="left" w:pos="1020"/>
          <w:tab w:val="left" w:pos="1021"/>
        </w:tabs>
        <w:autoSpaceDE w:val="0"/>
        <w:autoSpaceDN w:val="0"/>
        <w:ind w:hanging="371"/>
        <w:rPr>
          <w:rFonts w:ascii="Arial" w:eastAsia="Arial" w:hAnsi="Arial" w:cs="Arial"/>
          <w:lang w:val="en-US"/>
        </w:rPr>
      </w:pPr>
      <w:r w:rsidRPr="004B6F20">
        <w:rPr>
          <w:rFonts w:ascii="Arial" w:eastAsia="Arial" w:hAnsi="Arial" w:cs="Arial"/>
          <w:lang w:val="en-US"/>
        </w:rPr>
        <w:t>Providing</w:t>
      </w:r>
      <w:r w:rsidRPr="004B6F20">
        <w:rPr>
          <w:rFonts w:ascii="Arial" w:eastAsia="Arial" w:hAnsi="Arial" w:cs="Arial"/>
          <w:spacing w:val="-7"/>
          <w:lang w:val="en-US"/>
        </w:rPr>
        <w:t xml:space="preserve"> </w:t>
      </w:r>
      <w:r w:rsidRPr="004B6F20">
        <w:rPr>
          <w:rFonts w:ascii="Arial" w:eastAsia="Arial" w:hAnsi="Arial" w:cs="Arial"/>
          <w:lang w:val="en-US"/>
        </w:rPr>
        <w:t>productive</w:t>
      </w:r>
      <w:r w:rsidRPr="004B6F20">
        <w:rPr>
          <w:rFonts w:ascii="Arial" w:eastAsia="Arial" w:hAnsi="Arial" w:cs="Arial"/>
          <w:spacing w:val="-1"/>
          <w:lang w:val="en-US"/>
        </w:rPr>
        <w:t xml:space="preserve"> </w:t>
      </w:r>
      <w:r w:rsidRPr="004B6F20">
        <w:rPr>
          <w:rFonts w:ascii="Arial" w:eastAsia="Arial" w:hAnsi="Arial" w:cs="Arial"/>
          <w:lang w:val="en-US"/>
        </w:rPr>
        <w:t>and</w:t>
      </w:r>
      <w:r w:rsidRPr="004B6F20">
        <w:rPr>
          <w:rFonts w:ascii="Arial" w:eastAsia="Arial" w:hAnsi="Arial" w:cs="Arial"/>
          <w:spacing w:val="-2"/>
          <w:lang w:val="en-US"/>
        </w:rPr>
        <w:t xml:space="preserve"> </w:t>
      </w:r>
      <w:r w:rsidRPr="004B6F20">
        <w:rPr>
          <w:rFonts w:ascii="Arial" w:eastAsia="Arial" w:hAnsi="Arial" w:cs="Arial"/>
          <w:lang w:val="en-US"/>
        </w:rPr>
        <w:t>safe</w:t>
      </w:r>
      <w:r w:rsidRPr="004B6F20">
        <w:rPr>
          <w:rFonts w:ascii="Arial" w:eastAsia="Arial" w:hAnsi="Arial" w:cs="Arial"/>
          <w:spacing w:val="-2"/>
          <w:lang w:val="en-US"/>
        </w:rPr>
        <w:t xml:space="preserve"> </w:t>
      </w:r>
      <w:r w:rsidRPr="004B6F20">
        <w:rPr>
          <w:rFonts w:ascii="Arial" w:eastAsia="Arial" w:hAnsi="Arial" w:cs="Arial"/>
          <w:lang w:val="en-US"/>
        </w:rPr>
        <w:t>learning</w:t>
      </w:r>
      <w:r w:rsidRPr="004B6F20">
        <w:rPr>
          <w:rFonts w:ascii="Arial" w:eastAsia="Arial" w:hAnsi="Arial" w:cs="Arial"/>
          <w:spacing w:val="-6"/>
          <w:lang w:val="en-US"/>
        </w:rPr>
        <w:t xml:space="preserve"> </w:t>
      </w:r>
      <w:r w:rsidRPr="004B6F20">
        <w:rPr>
          <w:rFonts w:ascii="Arial" w:eastAsia="Arial" w:hAnsi="Arial" w:cs="Arial"/>
          <w:spacing w:val="-2"/>
          <w:lang w:val="en-US"/>
        </w:rPr>
        <w:t>environment</w:t>
      </w:r>
      <w:r>
        <w:rPr>
          <w:rFonts w:ascii="Arial" w:eastAsia="Arial" w:hAnsi="Arial" w:cs="Arial"/>
          <w:spacing w:val="-2"/>
          <w:lang w:val="en-US"/>
        </w:rPr>
        <w:t>s</w:t>
      </w:r>
      <w:r w:rsidRPr="004B6F20">
        <w:rPr>
          <w:rFonts w:ascii="Arial" w:eastAsia="Arial" w:hAnsi="Arial" w:cs="Arial"/>
          <w:spacing w:val="-2"/>
          <w:lang w:val="en-US"/>
        </w:rPr>
        <w:t>.</w:t>
      </w:r>
    </w:p>
    <w:p w14:paraId="73AEC6EF" w14:textId="77777777" w:rsidR="004B6F20" w:rsidRPr="004B6F20" w:rsidRDefault="004B6F20" w:rsidP="004B6F20">
      <w:pPr>
        <w:widowControl w:val="0"/>
        <w:numPr>
          <w:ilvl w:val="0"/>
          <w:numId w:val="46"/>
        </w:numPr>
        <w:tabs>
          <w:tab w:val="left" w:pos="1020"/>
          <w:tab w:val="left" w:pos="1021"/>
        </w:tabs>
        <w:autoSpaceDE w:val="0"/>
        <w:autoSpaceDN w:val="0"/>
        <w:spacing w:before="17"/>
        <w:ind w:hanging="371"/>
        <w:rPr>
          <w:rFonts w:ascii="Arial" w:eastAsia="Arial" w:hAnsi="Arial" w:cs="Arial"/>
          <w:lang w:val="en-US"/>
        </w:rPr>
      </w:pPr>
      <w:r w:rsidRPr="004B6F20">
        <w:rPr>
          <w:rFonts w:ascii="Arial" w:eastAsia="Arial" w:hAnsi="Arial" w:cs="Arial"/>
          <w:lang w:val="en-US"/>
        </w:rPr>
        <w:t>Preventing</w:t>
      </w:r>
      <w:r w:rsidRPr="004B6F20">
        <w:rPr>
          <w:rFonts w:ascii="Arial" w:eastAsia="Arial" w:hAnsi="Arial" w:cs="Arial"/>
          <w:spacing w:val="-6"/>
          <w:lang w:val="en-US"/>
        </w:rPr>
        <w:t xml:space="preserve"> </w:t>
      </w:r>
      <w:r w:rsidRPr="004B6F20">
        <w:rPr>
          <w:rFonts w:ascii="Arial" w:eastAsia="Arial" w:hAnsi="Arial" w:cs="Arial"/>
          <w:lang w:val="en-US"/>
        </w:rPr>
        <w:t>accidents</w:t>
      </w:r>
      <w:r w:rsidRPr="004B6F20">
        <w:rPr>
          <w:rFonts w:ascii="Arial" w:eastAsia="Arial" w:hAnsi="Arial" w:cs="Arial"/>
          <w:spacing w:val="-4"/>
          <w:lang w:val="en-US"/>
        </w:rPr>
        <w:t xml:space="preserve"> </w:t>
      </w:r>
      <w:r w:rsidRPr="004B6F20">
        <w:rPr>
          <w:rFonts w:ascii="Arial" w:eastAsia="Arial" w:hAnsi="Arial" w:cs="Arial"/>
          <w:lang w:val="en-US"/>
        </w:rPr>
        <w:t>and</w:t>
      </w:r>
      <w:r w:rsidRPr="004B6F20">
        <w:rPr>
          <w:rFonts w:ascii="Arial" w:eastAsia="Arial" w:hAnsi="Arial" w:cs="Arial"/>
          <w:spacing w:val="2"/>
          <w:lang w:val="en-US"/>
        </w:rPr>
        <w:t xml:space="preserve"> </w:t>
      </w:r>
      <w:r w:rsidRPr="004B6F20">
        <w:rPr>
          <w:rFonts w:ascii="Arial" w:eastAsia="Arial" w:hAnsi="Arial" w:cs="Arial"/>
          <w:lang w:val="en-US"/>
        </w:rPr>
        <w:t>any</w:t>
      </w:r>
      <w:r w:rsidRPr="004B6F20">
        <w:rPr>
          <w:rFonts w:ascii="Arial" w:eastAsia="Arial" w:hAnsi="Arial" w:cs="Arial"/>
          <w:spacing w:val="-4"/>
          <w:lang w:val="en-US"/>
        </w:rPr>
        <w:t xml:space="preserve"> </w:t>
      </w:r>
      <w:r w:rsidRPr="004B6F20">
        <w:rPr>
          <w:rFonts w:ascii="Arial" w:eastAsia="Arial" w:hAnsi="Arial" w:cs="Arial"/>
          <w:lang w:val="en-US"/>
        </w:rPr>
        <w:t xml:space="preserve">work-related </w:t>
      </w:r>
      <w:r w:rsidRPr="004B6F20">
        <w:rPr>
          <w:rFonts w:ascii="Arial" w:eastAsia="Arial" w:hAnsi="Arial" w:cs="Arial"/>
          <w:spacing w:val="-2"/>
          <w:lang w:val="en-US"/>
        </w:rPr>
        <w:t>illnesses.</w:t>
      </w:r>
    </w:p>
    <w:p w14:paraId="1312B238" w14:textId="77777777" w:rsidR="004B6F20" w:rsidRPr="004B6F20" w:rsidRDefault="004B6F20" w:rsidP="004B6F20">
      <w:pPr>
        <w:widowControl w:val="0"/>
        <w:numPr>
          <w:ilvl w:val="0"/>
          <w:numId w:val="46"/>
        </w:numPr>
        <w:tabs>
          <w:tab w:val="left" w:pos="1020"/>
          <w:tab w:val="left" w:pos="1021"/>
        </w:tabs>
        <w:autoSpaceDE w:val="0"/>
        <w:autoSpaceDN w:val="0"/>
        <w:spacing w:before="12"/>
        <w:ind w:hanging="371"/>
        <w:rPr>
          <w:rFonts w:ascii="Arial" w:eastAsia="Arial" w:hAnsi="Arial" w:cs="Arial"/>
          <w:lang w:val="en-US"/>
        </w:rPr>
      </w:pPr>
      <w:r w:rsidRPr="004B6F20">
        <w:rPr>
          <w:rFonts w:ascii="Arial" w:eastAsia="Arial" w:hAnsi="Arial" w:cs="Arial"/>
          <w:lang w:val="en-US"/>
        </w:rPr>
        <w:t>Compliance</w:t>
      </w:r>
      <w:r w:rsidRPr="004B6F20">
        <w:rPr>
          <w:rFonts w:ascii="Arial" w:eastAsia="Arial" w:hAnsi="Arial" w:cs="Arial"/>
          <w:spacing w:val="-3"/>
          <w:lang w:val="en-US"/>
        </w:rPr>
        <w:t xml:space="preserve"> </w:t>
      </w:r>
      <w:r w:rsidRPr="004B6F20">
        <w:rPr>
          <w:rFonts w:ascii="Arial" w:eastAsia="Arial" w:hAnsi="Arial" w:cs="Arial"/>
          <w:lang w:val="en-US"/>
        </w:rPr>
        <w:t>with</w:t>
      </w:r>
      <w:r w:rsidRPr="004B6F20">
        <w:rPr>
          <w:rFonts w:ascii="Arial" w:eastAsia="Arial" w:hAnsi="Arial" w:cs="Arial"/>
          <w:spacing w:val="-6"/>
          <w:lang w:val="en-US"/>
        </w:rPr>
        <w:t xml:space="preserve"> </w:t>
      </w:r>
      <w:r w:rsidRPr="004B6F20">
        <w:rPr>
          <w:rFonts w:ascii="Arial" w:eastAsia="Arial" w:hAnsi="Arial" w:cs="Arial"/>
          <w:lang w:val="en-US"/>
        </w:rPr>
        <w:t>all</w:t>
      </w:r>
      <w:r w:rsidRPr="004B6F20">
        <w:rPr>
          <w:rFonts w:ascii="Arial" w:eastAsia="Arial" w:hAnsi="Arial" w:cs="Arial"/>
          <w:spacing w:val="-4"/>
          <w:lang w:val="en-US"/>
        </w:rPr>
        <w:t xml:space="preserve"> </w:t>
      </w:r>
      <w:r w:rsidRPr="004B6F20">
        <w:rPr>
          <w:rFonts w:ascii="Arial" w:eastAsia="Arial" w:hAnsi="Arial" w:cs="Arial"/>
          <w:lang w:val="en-US"/>
        </w:rPr>
        <w:t>statutory</w:t>
      </w:r>
      <w:r w:rsidRPr="004B6F20">
        <w:rPr>
          <w:rFonts w:ascii="Arial" w:eastAsia="Arial" w:hAnsi="Arial" w:cs="Arial"/>
          <w:spacing w:val="-5"/>
          <w:lang w:val="en-US"/>
        </w:rPr>
        <w:t xml:space="preserve"> </w:t>
      </w:r>
      <w:r w:rsidRPr="004B6F20">
        <w:rPr>
          <w:rFonts w:ascii="Arial" w:eastAsia="Arial" w:hAnsi="Arial" w:cs="Arial"/>
          <w:spacing w:val="-2"/>
          <w:lang w:val="en-US"/>
        </w:rPr>
        <w:t>requirements.</w:t>
      </w:r>
    </w:p>
    <w:p w14:paraId="4F4BB754" w14:textId="77777777" w:rsidR="004B6F20" w:rsidRPr="004B6F20" w:rsidRDefault="004B6F20" w:rsidP="004B6F20">
      <w:pPr>
        <w:widowControl w:val="0"/>
        <w:numPr>
          <w:ilvl w:val="0"/>
          <w:numId w:val="46"/>
        </w:numPr>
        <w:tabs>
          <w:tab w:val="left" w:pos="1020"/>
          <w:tab w:val="left" w:pos="1021"/>
        </w:tabs>
        <w:autoSpaceDE w:val="0"/>
        <w:autoSpaceDN w:val="0"/>
        <w:spacing w:before="17"/>
        <w:ind w:hanging="371"/>
        <w:rPr>
          <w:rFonts w:ascii="Arial" w:eastAsia="Arial" w:hAnsi="Arial" w:cs="Arial"/>
          <w:lang w:val="en-US"/>
        </w:rPr>
      </w:pPr>
      <w:proofErr w:type="spellStart"/>
      <w:r w:rsidRPr="004B6F20">
        <w:rPr>
          <w:rFonts w:ascii="Arial" w:eastAsia="Arial" w:hAnsi="Arial" w:cs="Arial"/>
          <w:lang w:val="en-US"/>
        </w:rPr>
        <w:t>Minimising</w:t>
      </w:r>
      <w:proofErr w:type="spellEnd"/>
      <w:r w:rsidRPr="004B6F20">
        <w:rPr>
          <w:rFonts w:ascii="Arial" w:eastAsia="Arial" w:hAnsi="Arial" w:cs="Arial"/>
          <w:spacing w:val="-7"/>
          <w:lang w:val="en-US"/>
        </w:rPr>
        <w:t xml:space="preserve"> </w:t>
      </w:r>
      <w:r w:rsidRPr="004B6F20">
        <w:rPr>
          <w:rFonts w:ascii="Arial" w:eastAsia="Arial" w:hAnsi="Arial" w:cs="Arial"/>
          <w:lang w:val="en-US"/>
        </w:rPr>
        <w:t>risks</w:t>
      </w:r>
      <w:r w:rsidRPr="004B6F20">
        <w:rPr>
          <w:rFonts w:ascii="Arial" w:eastAsia="Arial" w:hAnsi="Arial" w:cs="Arial"/>
          <w:spacing w:val="-3"/>
          <w:lang w:val="en-US"/>
        </w:rPr>
        <w:t xml:space="preserve"> </w:t>
      </w:r>
      <w:r w:rsidRPr="004B6F20">
        <w:rPr>
          <w:rFonts w:ascii="Arial" w:eastAsia="Arial" w:hAnsi="Arial" w:cs="Arial"/>
          <w:lang w:val="en-US"/>
        </w:rPr>
        <w:t>via assessment</w:t>
      </w:r>
      <w:r>
        <w:rPr>
          <w:rFonts w:ascii="Arial" w:eastAsia="Arial" w:hAnsi="Arial" w:cs="Arial"/>
          <w:lang w:val="en-US"/>
        </w:rPr>
        <w:t>s</w:t>
      </w:r>
      <w:r w:rsidRPr="004B6F20">
        <w:rPr>
          <w:rFonts w:ascii="Arial" w:eastAsia="Arial" w:hAnsi="Arial" w:cs="Arial"/>
          <w:spacing w:val="-4"/>
          <w:lang w:val="en-US"/>
        </w:rPr>
        <w:t xml:space="preserve"> </w:t>
      </w:r>
      <w:r w:rsidRPr="004B6F20">
        <w:rPr>
          <w:rFonts w:ascii="Arial" w:eastAsia="Arial" w:hAnsi="Arial" w:cs="Arial"/>
          <w:lang w:val="en-US"/>
        </w:rPr>
        <w:t>and</w:t>
      </w:r>
      <w:r w:rsidRPr="004B6F20">
        <w:rPr>
          <w:rFonts w:ascii="Arial" w:eastAsia="Arial" w:hAnsi="Arial" w:cs="Arial"/>
          <w:spacing w:val="-4"/>
          <w:lang w:val="en-US"/>
        </w:rPr>
        <w:t xml:space="preserve"> </w:t>
      </w:r>
      <w:r>
        <w:rPr>
          <w:rFonts w:ascii="Arial" w:eastAsia="Arial" w:hAnsi="Arial" w:cs="Arial"/>
          <w:spacing w:val="-2"/>
          <w:lang w:val="en-US"/>
        </w:rPr>
        <w:t>policies</w:t>
      </w:r>
      <w:r w:rsidRPr="004B6F20">
        <w:rPr>
          <w:rFonts w:ascii="Arial" w:eastAsia="Arial" w:hAnsi="Arial" w:cs="Arial"/>
          <w:spacing w:val="-2"/>
          <w:lang w:val="en-US"/>
        </w:rPr>
        <w:t>.</w:t>
      </w:r>
    </w:p>
    <w:p w14:paraId="26C4F912" w14:textId="77777777" w:rsidR="004B6F20" w:rsidRPr="004B6F20" w:rsidRDefault="004B6F20" w:rsidP="004B6F20">
      <w:pPr>
        <w:widowControl w:val="0"/>
        <w:numPr>
          <w:ilvl w:val="0"/>
          <w:numId w:val="46"/>
        </w:numPr>
        <w:tabs>
          <w:tab w:val="left" w:pos="1020"/>
          <w:tab w:val="left" w:pos="1021"/>
        </w:tabs>
        <w:autoSpaceDE w:val="0"/>
        <w:autoSpaceDN w:val="0"/>
        <w:spacing w:before="12"/>
        <w:ind w:hanging="371"/>
        <w:rPr>
          <w:rFonts w:ascii="Arial" w:eastAsia="Arial" w:hAnsi="Arial" w:cs="Arial"/>
          <w:lang w:val="en-US"/>
        </w:rPr>
      </w:pPr>
      <w:r w:rsidRPr="004B6F20">
        <w:rPr>
          <w:rFonts w:ascii="Arial" w:eastAsia="Arial" w:hAnsi="Arial" w:cs="Arial"/>
          <w:lang w:val="en-US"/>
        </w:rPr>
        <w:t>Providing</w:t>
      </w:r>
      <w:r w:rsidRPr="004B6F20">
        <w:rPr>
          <w:rFonts w:ascii="Arial" w:eastAsia="Arial" w:hAnsi="Arial" w:cs="Arial"/>
          <w:spacing w:val="-8"/>
          <w:lang w:val="en-US"/>
        </w:rPr>
        <w:t xml:space="preserve"> </w:t>
      </w:r>
      <w:r w:rsidRPr="004B6F20">
        <w:rPr>
          <w:rFonts w:ascii="Arial" w:eastAsia="Arial" w:hAnsi="Arial" w:cs="Arial"/>
          <w:lang w:val="en-US"/>
        </w:rPr>
        <w:t>safe working</w:t>
      </w:r>
      <w:r w:rsidRPr="004B6F20">
        <w:rPr>
          <w:rFonts w:ascii="Arial" w:eastAsia="Arial" w:hAnsi="Arial" w:cs="Arial"/>
          <w:spacing w:val="-6"/>
          <w:lang w:val="en-US"/>
        </w:rPr>
        <w:t xml:space="preserve"> </w:t>
      </w:r>
      <w:r w:rsidRPr="004B6F20">
        <w:rPr>
          <w:rFonts w:ascii="Arial" w:eastAsia="Arial" w:hAnsi="Arial" w:cs="Arial"/>
          <w:lang w:val="en-US"/>
        </w:rPr>
        <w:t>equipment</w:t>
      </w:r>
      <w:r w:rsidRPr="004B6F20">
        <w:rPr>
          <w:rFonts w:ascii="Arial" w:eastAsia="Arial" w:hAnsi="Arial" w:cs="Arial"/>
          <w:spacing w:val="-4"/>
          <w:lang w:val="en-US"/>
        </w:rPr>
        <w:t xml:space="preserve"> </w:t>
      </w:r>
      <w:r w:rsidRPr="004B6F20">
        <w:rPr>
          <w:rFonts w:ascii="Arial" w:eastAsia="Arial" w:hAnsi="Arial" w:cs="Arial"/>
          <w:lang w:val="en-US"/>
        </w:rPr>
        <w:t>and ensuring</w:t>
      </w:r>
      <w:r w:rsidRPr="004B6F20">
        <w:rPr>
          <w:rFonts w:ascii="Arial" w:eastAsia="Arial" w:hAnsi="Arial" w:cs="Arial"/>
          <w:spacing w:val="-6"/>
          <w:lang w:val="en-US"/>
        </w:rPr>
        <w:t xml:space="preserve"> </w:t>
      </w:r>
      <w:r w:rsidRPr="004B6F20">
        <w:rPr>
          <w:rFonts w:ascii="Arial" w:eastAsia="Arial" w:hAnsi="Arial" w:cs="Arial"/>
          <w:lang w:val="en-US"/>
        </w:rPr>
        <w:t>safe</w:t>
      </w:r>
      <w:r w:rsidRPr="004B6F20">
        <w:rPr>
          <w:rFonts w:ascii="Arial" w:eastAsia="Arial" w:hAnsi="Arial" w:cs="Arial"/>
          <w:spacing w:val="-5"/>
          <w:lang w:val="en-US"/>
        </w:rPr>
        <w:t xml:space="preserve"> </w:t>
      </w:r>
      <w:r w:rsidRPr="004B6F20">
        <w:rPr>
          <w:rFonts w:ascii="Arial" w:eastAsia="Arial" w:hAnsi="Arial" w:cs="Arial"/>
          <w:lang w:val="en-US"/>
        </w:rPr>
        <w:t>working</w:t>
      </w:r>
      <w:r w:rsidRPr="004B6F20">
        <w:rPr>
          <w:rFonts w:ascii="Arial" w:eastAsia="Arial" w:hAnsi="Arial" w:cs="Arial"/>
          <w:spacing w:val="-5"/>
          <w:lang w:val="en-US"/>
        </w:rPr>
        <w:t xml:space="preserve"> </w:t>
      </w:r>
      <w:r w:rsidRPr="004B6F20">
        <w:rPr>
          <w:rFonts w:ascii="Arial" w:eastAsia="Arial" w:hAnsi="Arial" w:cs="Arial"/>
          <w:spacing w:val="-2"/>
          <w:lang w:val="en-US"/>
        </w:rPr>
        <w:t>methods.</w:t>
      </w:r>
    </w:p>
    <w:p w14:paraId="6D93DC10" w14:textId="77777777" w:rsidR="004B6F20" w:rsidRPr="004B6F20" w:rsidRDefault="004B6F20" w:rsidP="004B6F20">
      <w:pPr>
        <w:widowControl w:val="0"/>
        <w:numPr>
          <w:ilvl w:val="0"/>
          <w:numId w:val="46"/>
        </w:numPr>
        <w:tabs>
          <w:tab w:val="left" w:pos="1020"/>
          <w:tab w:val="left" w:pos="1021"/>
        </w:tabs>
        <w:autoSpaceDE w:val="0"/>
        <w:autoSpaceDN w:val="0"/>
        <w:spacing w:before="18"/>
        <w:ind w:hanging="371"/>
        <w:rPr>
          <w:rFonts w:ascii="Arial" w:eastAsia="Arial" w:hAnsi="Arial" w:cs="Arial"/>
          <w:lang w:val="en-US"/>
        </w:rPr>
      </w:pPr>
      <w:r w:rsidRPr="004B6F20">
        <w:rPr>
          <w:rFonts w:ascii="Arial" w:eastAsia="Arial" w:hAnsi="Arial" w:cs="Arial"/>
          <w:lang w:val="en-US"/>
        </w:rPr>
        <w:t>Including</w:t>
      </w:r>
      <w:r w:rsidRPr="004B6F20">
        <w:rPr>
          <w:rFonts w:ascii="Arial" w:eastAsia="Arial" w:hAnsi="Arial" w:cs="Arial"/>
          <w:spacing w:val="-9"/>
          <w:lang w:val="en-US"/>
        </w:rPr>
        <w:t xml:space="preserve"> </w:t>
      </w:r>
      <w:r w:rsidRPr="004B6F20">
        <w:rPr>
          <w:rFonts w:ascii="Arial" w:eastAsia="Arial" w:hAnsi="Arial" w:cs="Arial"/>
          <w:lang w:val="en-US"/>
        </w:rPr>
        <w:t>all</w:t>
      </w:r>
      <w:r w:rsidRPr="004B6F20">
        <w:rPr>
          <w:rFonts w:ascii="Arial" w:eastAsia="Arial" w:hAnsi="Arial" w:cs="Arial"/>
          <w:spacing w:val="-3"/>
          <w:lang w:val="en-US"/>
        </w:rPr>
        <w:t xml:space="preserve"> </w:t>
      </w:r>
      <w:r w:rsidRPr="004B6F20">
        <w:rPr>
          <w:rFonts w:ascii="Arial" w:eastAsia="Arial" w:hAnsi="Arial" w:cs="Arial"/>
          <w:lang w:val="en-US"/>
        </w:rPr>
        <w:t>staff</w:t>
      </w:r>
      <w:r w:rsidRPr="004B6F20">
        <w:rPr>
          <w:rFonts w:ascii="Arial" w:eastAsia="Arial" w:hAnsi="Arial" w:cs="Arial"/>
          <w:spacing w:val="-5"/>
          <w:lang w:val="en-US"/>
        </w:rPr>
        <w:t xml:space="preserve"> </w:t>
      </w:r>
      <w:r w:rsidRPr="004B6F20">
        <w:rPr>
          <w:rFonts w:ascii="Arial" w:eastAsia="Arial" w:hAnsi="Arial" w:cs="Arial"/>
          <w:lang w:val="en-US"/>
        </w:rPr>
        <w:t>and</w:t>
      </w:r>
      <w:r w:rsidRPr="004B6F20">
        <w:rPr>
          <w:rFonts w:ascii="Arial" w:eastAsia="Arial" w:hAnsi="Arial" w:cs="Arial"/>
          <w:spacing w:val="-1"/>
          <w:lang w:val="en-US"/>
        </w:rPr>
        <w:t xml:space="preserve"> </w:t>
      </w:r>
      <w:r w:rsidRPr="004B6F20">
        <w:rPr>
          <w:rFonts w:ascii="Arial" w:eastAsia="Arial" w:hAnsi="Arial" w:cs="Arial"/>
          <w:lang w:val="en-US"/>
        </w:rPr>
        <w:t>representatives</w:t>
      </w:r>
      <w:r w:rsidRPr="004B6F20">
        <w:rPr>
          <w:rFonts w:ascii="Arial" w:eastAsia="Arial" w:hAnsi="Arial" w:cs="Arial"/>
          <w:spacing w:val="-5"/>
          <w:lang w:val="en-US"/>
        </w:rPr>
        <w:t xml:space="preserve"> </w:t>
      </w:r>
      <w:r w:rsidRPr="004B6F20">
        <w:rPr>
          <w:rFonts w:ascii="Arial" w:eastAsia="Arial" w:hAnsi="Arial" w:cs="Arial"/>
          <w:lang w:val="en-US"/>
        </w:rPr>
        <w:t>in</w:t>
      </w:r>
      <w:r w:rsidRPr="004B6F20">
        <w:rPr>
          <w:rFonts w:ascii="Arial" w:eastAsia="Arial" w:hAnsi="Arial" w:cs="Arial"/>
          <w:spacing w:val="-1"/>
          <w:lang w:val="en-US"/>
        </w:rPr>
        <w:t xml:space="preserve"> </w:t>
      </w:r>
      <w:r w:rsidRPr="004B6F20">
        <w:rPr>
          <w:rFonts w:ascii="Arial" w:eastAsia="Arial" w:hAnsi="Arial" w:cs="Arial"/>
          <w:lang w:val="en-US"/>
        </w:rPr>
        <w:t>health</w:t>
      </w:r>
      <w:r w:rsidRPr="004B6F20">
        <w:rPr>
          <w:rFonts w:ascii="Arial" w:eastAsia="Arial" w:hAnsi="Arial" w:cs="Arial"/>
          <w:spacing w:val="-1"/>
          <w:lang w:val="en-US"/>
        </w:rPr>
        <w:t xml:space="preserve"> </w:t>
      </w:r>
      <w:r w:rsidRPr="004B6F20">
        <w:rPr>
          <w:rFonts w:ascii="Arial" w:eastAsia="Arial" w:hAnsi="Arial" w:cs="Arial"/>
          <w:lang w:val="en-US"/>
        </w:rPr>
        <w:t>and</w:t>
      </w:r>
      <w:r w:rsidRPr="004B6F20">
        <w:rPr>
          <w:rFonts w:ascii="Arial" w:eastAsia="Arial" w:hAnsi="Arial" w:cs="Arial"/>
          <w:spacing w:val="-6"/>
          <w:lang w:val="en-US"/>
        </w:rPr>
        <w:t xml:space="preserve"> </w:t>
      </w:r>
      <w:r w:rsidRPr="004B6F20">
        <w:rPr>
          <w:rFonts w:ascii="Arial" w:eastAsia="Arial" w:hAnsi="Arial" w:cs="Arial"/>
          <w:lang w:val="en-US"/>
        </w:rPr>
        <w:t>safety</w:t>
      </w:r>
      <w:r w:rsidRPr="004B6F20">
        <w:rPr>
          <w:rFonts w:ascii="Arial" w:eastAsia="Arial" w:hAnsi="Arial" w:cs="Arial"/>
          <w:spacing w:val="-4"/>
          <w:lang w:val="en-US"/>
        </w:rPr>
        <w:t xml:space="preserve"> </w:t>
      </w:r>
      <w:r w:rsidRPr="004B6F20">
        <w:rPr>
          <w:rFonts w:ascii="Arial" w:eastAsia="Arial" w:hAnsi="Arial" w:cs="Arial"/>
          <w:spacing w:val="-2"/>
          <w:lang w:val="en-US"/>
        </w:rPr>
        <w:t>decisions.</w:t>
      </w:r>
    </w:p>
    <w:p w14:paraId="5C6E3850" w14:textId="77777777" w:rsidR="004B6F20" w:rsidRPr="004B6F20" w:rsidRDefault="004B6F20" w:rsidP="004B6F20">
      <w:pPr>
        <w:widowControl w:val="0"/>
        <w:numPr>
          <w:ilvl w:val="0"/>
          <w:numId w:val="46"/>
        </w:numPr>
        <w:tabs>
          <w:tab w:val="left" w:pos="1020"/>
          <w:tab w:val="left" w:pos="1021"/>
        </w:tabs>
        <w:autoSpaceDE w:val="0"/>
        <w:autoSpaceDN w:val="0"/>
        <w:spacing w:before="12"/>
        <w:ind w:hanging="371"/>
        <w:rPr>
          <w:rFonts w:ascii="Arial" w:eastAsia="Arial" w:hAnsi="Arial" w:cs="Arial"/>
          <w:lang w:val="en-US"/>
        </w:rPr>
      </w:pPr>
      <w:r w:rsidRPr="004B6F20">
        <w:rPr>
          <w:rFonts w:ascii="Arial" w:eastAsia="Arial" w:hAnsi="Arial" w:cs="Arial"/>
          <w:lang w:val="en-US"/>
        </w:rPr>
        <w:t>Monitoring</w:t>
      </w:r>
      <w:r w:rsidRPr="004B6F20">
        <w:rPr>
          <w:rFonts w:ascii="Arial" w:eastAsia="Arial" w:hAnsi="Arial" w:cs="Arial"/>
          <w:spacing w:val="-9"/>
          <w:lang w:val="en-US"/>
        </w:rPr>
        <w:t xml:space="preserve"> </w:t>
      </w:r>
      <w:r w:rsidRPr="004B6F20">
        <w:rPr>
          <w:rFonts w:ascii="Arial" w:eastAsia="Arial" w:hAnsi="Arial" w:cs="Arial"/>
          <w:lang w:val="en-US"/>
        </w:rPr>
        <w:t>and</w:t>
      </w:r>
      <w:r w:rsidRPr="004B6F20">
        <w:rPr>
          <w:rFonts w:ascii="Arial" w:eastAsia="Arial" w:hAnsi="Arial" w:cs="Arial"/>
          <w:spacing w:val="-2"/>
          <w:lang w:val="en-US"/>
        </w:rPr>
        <w:t xml:space="preserve"> </w:t>
      </w:r>
      <w:r w:rsidRPr="004B6F20">
        <w:rPr>
          <w:rFonts w:ascii="Arial" w:eastAsia="Arial" w:hAnsi="Arial" w:cs="Arial"/>
          <w:lang w:val="en-US"/>
        </w:rPr>
        <w:t>reviewing</w:t>
      </w:r>
      <w:r w:rsidRPr="004B6F20">
        <w:rPr>
          <w:rFonts w:ascii="Arial" w:eastAsia="Arial" w:hAnsi="Arial" w:cs="Arial"/>
          <w:spacing w:val="-6"/>
          <w:lang w:val="en-US"/>
        </w:rPr>
        <w:t xml:space="preserve"> </w:t>
      </w:r>
      <w:r w:rsidRPr="004B6F20">
        <w:rPr>
          <w:rFonts w:ascii="Arial" w:eastAsia="Arial" w:hAnsi="Arial" w:cs="Arial"/>
          <w:lang w:val="en-US"/>
        </w:rPr>
        <w:t>our</w:t>
      </w:r>
      <w:r w:rsidRPr="004B6F20">
        <w:rPr>
          <w:rFonts w:ascii="Arial" w:eastAsia="Arial" w:hAnsi="Arial" w:cs="Arial"/>
          <w:spacing w:val="-3"/>
          <w:lang w:val="en-US"/>
        </w:rPr>
        <w:t xml:space="preserve"> </w:t>
      </w:r>
      <w:r w:rsidRPr="004B6F20">
        <w:rPr>
          <w:rFonts w:ascii="Arial" w:eastAsia="Arial" w:hAnsi="Arial" w:cs="Arial"/>
          <w:lang w:val="en-US"/>
        </w:rPr>
        <w:t>policies</w:t>
      </w:r>
      <w:r w:rsidRPr="004B6F20">
        <w:rPr>
          <w:rFonts w:ascii="Arial" w:eastAsia="Arial" w:hAnsi="Arial" w:cs="Arial"/>
          <w:spacing w:val="-4"/>
          <w:lang w:val="en-US"/>
        </w:rPr>
        <w:t xml:space="preserve"> </w:t>
      </w:r>
      <w:r w:rsidRPr="004B6F20">
        <w:rPr>
          <w:rFonts w:ascii="Arial" w:eastAsia="Arial" w:hAnsi="Arial" w:cs="Arial"/>
          <w:lang w:val="en-US"/>
        </w:rPr>
        <w:t>to</w:t>
      </w:r>
      <w:r w:rsidRPr="004B6F20">
        <w:rPr>
          <w:rFonts w:ascii="Arial" w:eastAsia="Arial" w:hAnsi="Arial" w:cs="Arial"/>
          <w:spacing w:val="-2"/>
          <w:lang w:val="en-US"/>
        </w:rPr>
        <w:t xml:space="preserve"> </w:t>
      </w:r>
      <w:r w:rsidRPr="004B6F20">
        <w:rPr>
          <w:rFonts w:ascii="Arial" w:eastAsia="Arial" w:hAnsi="Arial" w:cs="Arial"/>
          <w:lang w:val="en-US"/>
        </w:rPr>
        <w:t>ensure</w:t>
      </w:r>
      <w:r w:rsidRPr="004B6F20">
        <w:rPr>
          <w:rFonts w:ascii="Arial" w:eastAsia="Arial" w:hAnsi="Arial" w:cs="Arial"/>
          <w:spacing w:val="-6"/>
          <w:lang w:val="en-US"/>
        </w:rPr>
        <w:t xml:space="preserve"> </w:t>
      </w:r>
      <w:r w:rsidRPr="004B6F20">
        <w:rPr>
          <w:rFonts w:ascii="Arial" w:eastAsia="Arial" w:hAnsi="Arial" w:cs="Arial"/>
          <w:spacing w:val="-2"/>
          <w:lang w:val="en-US"/>
        </w:rPr>
        <w:t>effectiveness.</w:t>
      </w:r>
    </w:p>
    <w:p w14:paraId="0B73417D" w14:textId="030B2F4C" w:rsidR="004B6F20" w:rsidRPr="004B6F20" w:rsidRDefault="004B6F20" w:rsidP="004B6F20">
      <w:pPr>
        <w:widowControl w:val="0"/>
        <w:numPr>
          <w:ilvl w:val="0"/>
          <w:numId w:val="46"/>
        </w:numPr>
        <w:tabs>
          <w:tab w:val="left" w:pos="1020"/>
          <w:tab w:val="left" w:pos="1021"/>
        </w:tabs>
        <w:autoSpaceDE w:val="0"/>
        <w:autoSpaceDN w:val="0"/>
        <w:spacing w:before="12"/>
        <w:ind w:hanging="371"/>
        <w:rPr>
          <w:rFonts w:ascii="Arial" w:eastAsia="Arial" w:hAnsi="Arial" w:cs="Arial"/>
          <w:lang w:val="en-US"/>
        </w:rPr>
      </w:pPr>
      <w:r w:rsidRPr="004B6F20">
        <w:rPr>
          <w:rFonts w:ascii="Arial" w:eastAsia="Arial" w:hAnsi="Arial" w:cs="Arial"/>
          <w:lang w:val="en-US"/>
        </w:rPr>
        <w:t>Setting</w:t>
      </w:r>
      <w:r w:rsidRPr="004B6F20">
        <w:rPr>
          <w:rFonts w:ascii="Arial" w:eastAsia="Arial" w:hAnsi="Arial" w:cs="Arial"/>
          <w:spacing w:val="-8"/>
          <w:lang w:val="en-US"/>
        </w:rPr>
        <w:t xml:space="preserve"> </w:t>
      </w:r>
      <w:r w:rsidRPr="004B6F20">
        <w:rPr>
          <w:rFonts w:ascii="Arial" w:eastAsia="Arial" w:hAnsi="Arial" w:cs="Arial"/>
          <w:lang w:val="en-US"/>
        </w:rPr>
        <w:t>high</w:t>
      </w:r>
      <w:r w:rsidRPr="004B6F20">
        <w:rPr>
          <w:rFonts w:ascii="Arial" w:eastAsia="Arial" w:hAnsi="Arial" w:cs="Arial"/>
          <w:spacing w:val="-1"/>
          <w:lang w:val="en-US"/>
        </w:rPr>
        <w:t xml:space="preserve"> </w:t>
      </w:r>
      <w:r w:rsidRPr="004B6F20">
        <w:rPr>
          <w:rFonts w:ascii="Arial" w:eastAsia="Arial" w:hAnsi="Arial" w:cs="Arial"/>
          <w:lang w:val="en-US"/>
        </w:rPr>
        <w:t>targets</w:t>
      </w:r>
      <w:r w:rsidRPr="004B6F20">
        <w:rPr>
          <w:rFonts w:ascii="Arial" w:eastAsia="Arial" w:hAnsi="Arial" w:cs="Arial"/>
          <w:spacing w:val="-4"/>
          <w:lang w:val="en-US"/>
        </w:rPr>
        <w:t xml:space="preserve"> </w:t>
      </w:r>
      <w:r w:rsidRPr="004B6F20">
        <w:rPr>
          <w:rFonts w:ascii="Arial" w:eastAsia="Arial" w:hAnsi="Arial" w:cs="Arial"/>
          <w:lang w:val="en-US"/>
        </w:rPr>
        <w:t>and</w:t>
      </w:r>
      <w:r w:rsidRPr="004B6F20">
        <w:rPr>
          <w:rFonts w:ascii="Arial" w:eastAsia="Arial" w:hAnsi="Arial" w:cs="Arial"/>
          <w:spacing w:val="-6"/>
          <w:lang w:val="en-US"/>
        </w:rPr>
        <w:t xml:space="preserve"> </w:t>
      </w:r>
      <w:r w:rsidRPr="004B6F20">
        <w:rPr>
          <w:rFonts w:ascii="Arial" w:eastAsia="Arial" w:hAnsi="Arial" w:cs="Arial"/>
          <w:lang w:val="en-US"/>
        </w:rPr>
        <w:t>objectives</w:t>
      </w:r>
      <w:r w:rsidRPr="004B6F20">
        <w:rPr>
          <w:rFonts w:ascii="Arial" w:eastAsia="Arial" w:hAnsi="Arial" w:cs="Arial"/>
          <w:spacing w:val="-4"/>
          <w:lang w:val="en-US"/>
        </w:rPr>
        <w:t xml:space="preserve"> </w:t>
      </w:r>
      <w:r w:rsidRPr="004B6F20">
        <w:rPr>
          <w:rFonts w:ascii="Arial" w:eastAsia="Arial" w:hAnsi="Arial" w:cs="Arial"/>
          <w:lang w:val="en-US"/>
        </w:rPr>
        <w:t>to</w:t>
      </w:r>
      <w:r w:rsidRPr="004B6F20">
        <w:rPr>
          <w:rFonts w:ascii="Arial" w:eastAsia="Arial" w:hAnsi="Arial" w:cs="Arial"/>
          <w:spacing w:val="-5"/>
          <w:lang w:val="en-US"/>
        </w:rPr>
        <w:t xml:space="preserve"> </w:t>
      </w:r>
      <w:r w:rsidRPr="004B6F20">
        <w:rPr>
          <w:rFonts w:ascii="Arial" w:eastAsia="Arial" w:hAnsi="Arial" w:cs="Arial"/>
          <w:lang w:val="en-US"/>
        </w:rPr>
        <w:t>develop</w:t>
      </w:r>
      <w:r w:rsidRPr="004B6F20">
        <w:rPr>
          <w:rFonts w:ascii="Arial" w:eastAsia="Arial" w:hAnsi="Arial" w:cs="Arial"/>
          <w:spacing w:val="-1"/>
          <w:lang w:val="en-US"/>
        </w:rPr>
        <w:t xml:space="preserve"> </w:t>
      </w:r>
      <w:r w:rsidRPr="004B6F20">
        <w:rPr>
          <w:rFonts w:ascii="Arial" w:eastAsia="Arial" w:hAnsi="Arial" w:cs="Arial"/>
          <w:lang w:val="en-US"/>
        </w:rPr>
        <w:t>the</w:t>
      </w:r>
      <w:r w:rsidRPr="004B6F20">
        <w:rPr>
          <w:rFonts w:ascii="Arial" w:eastAsia="Arial" w:hAnsi="Arial" w:cs="Arial"/>
          <w:spacing w:val="-1"/>
          <w:lang w:val="en-US"/>
        </w:rPr>
        <w:t xml:space="preserve"> </w:t>
      </w:r>
      <w:r>
        <w:rPr>
          <w:rFonts w:ascii="Arial" w:eastAsia="Arial" w:hAnsi="Arial" w:cs="Arial"/>
          <w:spacing w:val="-1"/>
          <w:lang w:val="en-US"/>
        </w:rPr>
        <w:t>Trust</w:t>
      </w:r>
      <w:r w:rsidR="006A61E9">
        <w:rPr>
          <w:rFonts w:ascii="Arial" w:eastAsia="Arial" w:hAnsi="Arial" w:cs="Arial"/>
          <w:spacing w:val="-1"/>
          <w:lang w:val="en-US"/>
        </w:rPr>
        <w:t>’</w:t>
      </w:r>
      <w:r>
        <w:rPr>
          <w:rFonts w:ascii="Arial" w:eastAsia="Arial" w:hAnsi="Arial" w:cs="Arial"/>
          <w:spacing w:val="-1"/>
          <w:lang w:val="en-US"/>
        </w:rPr>
        <w:t xml:space="preserve">s </w:t>
      </w:r>
      <w:r w:rsidRPr="004B6F20">
        <w:rPr>
          <w:rFonts w:ascii="Arial" w:eastAsia="Arial" w:hAnsi="Arial" w:cs="Arial"/>
          <w:lang w:val="en-US"/>
        </w:rPr>
        <w:t>school</w:t>
      </w:r>
      <w:r w:rsidR="006A61E9">
        <w:rPr>
          <w:rFonts w:ascii="Arial" w:eastAsia="Arial" w:hAnsi="Arial" w:cs="Arial"/>
          <w:lang w:val="en-US"/>
        </w:rPr>
        <w:t>s’</w:t>
      </w:r>
      <w:r w:rsidRPr="004B6F20">
        <w:rPr>
          <w:rFonts w:ascii="Arial" w:eastAsia="Arial" w:hAnsi="Arial" w:cs="Arial"/>
          <w:spacing w:val="-4"/>
          <w:lang w:val="en-US"/>
        </w:rPr>
        <w:t xml:space="preserve"> </w:t>
      </w:r>
      <w:r w:rsidRPr="004B6F20">
        <w:rPr>
          <w:rFonts w:ascii="Arial" w:eastAsia="Arial" w:hAnsi="Arial" w:cs="Arial"/>
          <w:lang w:val="en-US"/>
        </w:rPr>
        <w:t>culture</w:t>
      </w:r>
      <w:r w:rsidRPr="004B6F20">
        <w:rPr>
          <w:rFonts w:ascii="Arial" w:eastAsia="Arial" w:hAnsi="Arial" w:cs="Arial"/>
          <w:spacing w:val="-1"/>
          <w:lang w:val="en-US"/>
        </w:rPr>
        <w:t xml:space="preserve"> </w:t>
      </w:r>
      <w:r w:rsidRPr="004B6F20">
        <w:rPr>
          <w:rFonts w:ascii="Arial" w:eastAsia="Arial" w:hAnsi="Arial" w:cs="Arial"/>
          <w:lang w:val="en-US"/>
        </w:rPr>
        <w:t>of</w:t>
      </w:r>
      <w:r w:rsidRPr="004B6F20">
        <w:rPr>
          <w:rFonts w:ascii="Arial" w:eastAsia="Arial" w:hAnsi="Arial" w:cs="Arial"/>
          <w:spacing w:val="-5"/>
          <w:lang w:val="en-US"/>
        </w:rPr>
        <w:t xml:space="preserve"> </w:t>
      </w:r>
      <w:r w:rsidRPr="004B6F20">
        <w:rPr>
          <w:rFonts w:ascii="Arial" w:eastAsia="Arial" w:hAnsi="Arial" w:cs="Arial"/>
          <w:lang w:val="en-US"/>
        </w:rPr>
        <w:t>continuous</w:t>
      </w:r>
      <w:r w:rsidRPr="004B6F20">
        <w:rPr>
          <w:rFonts w:ascii="Arial" w:eastAsia="Arial" w:hAnsi="Arial" w:cs="Arial"/>
          <w:spacing w:val="-3"/>
          <w:lang w:val="en-US"/>
        </w:rPr>
        <w:t xml:space="preserve"> </w:t>
      </w:r>
      <w:r w:rsidRPr="004B6F20">
        <w:rPr>
          <w:rFonts w:ascii="Arial" w:eastAsia="Arial" w:hAnsi="Arial" w:cs="Arial"/>
          <w:spacing w:val="-2"/>
          <w:lang w:val="en-US"/>
        </w:rPr>
        <w:t>improvement.</w:t>
      </w:r>
    </w:p>
    <w:p w14:paraId="5FA40584" w14:textId="77777777" w:rsidR="004B6F20" w:rsidRPr="004B6F20" w:rsidRDefault="004B6F20" w:rsidP="004B6F20">
      <w:pPr>
        <w:widowControl w:val="0"/>
        <w:numPr>
          <w:ilvl w:val="0"/>
          <w:numId w:val="46"/>
        </w:numPr>
        <w:tabs>
          <w:tab w:val="left" w:pos="1020"/>
          <w:tab w:val="left" w:pos="1021"/>
        </w:tabs>
        <w:autoSpaceDE w:val="0"/>
        <w:autoSpaceDN w:val="0"/>
        <w:spacing w:before="17"/>
        <w:ind w:hanging="371"/>
        <w:rPr>
          <w:rFonts w:ascii="Arial" w:eastAsia="Arial" w:hAnsi="Arial" w:cs="Arial"/>
          <w:lang w:val="en-US"/>
        </w:rPr>
      </w:pPr>
      <w:r w:rsidRPr="004B6F20">
        <w:rPr>
          <w:rFonts w:ascii="Arial" w:eastAsia="Arial" w:hAnsi="Arial" w:cs="Arial"/>
          <w:lang w:val="en-US"/>
        </w:rPr>
        <w:t>Ensuring</w:t>
      </w:r>
      <w:r w:rsidRPr="004B6F20">
        <w:rPr>
          <w:rFonts w:ascii="Arial" w:eastAsia="Arial" w:hAnsi="Arial" w:cs="Arial"/>
          <w:spacing w:val="-8"/>
          <w:lang w:val="en-US"/>
        </w:rPr>
        <w:t xml:space="preserve"> </w:t>
      </w:r>
      <w:r w:rsidRPr="004B6F20">
        <w:rPr>
          <w:rFonts w:ascii="Arial" w:eastAsia="Arial" w:hAnsi="Arial" w:cs="Arial"/>
          <w:lang w:val="en-US"/>
        </w:rPr>
        <w:t>adequate</w:t>
      </w:r>
      <w:r w:rsidRPr="004B6F20">
        <w:rPr>
          <w:rFonts w:ascii="Arial" w:eastAsia="Arial" w:hAnsi="Arial" w:cs="Arial"/>
          <w:spacing w:val="-3"/>
          <w:lang w:val="en-US"/>
        </w:rPr>
        <w:t xml:space="preserve"> </w:t>
      </w:r>
      <w:r w:rsidRPr="004B6F20">
        <w:rPr>
          <w:rFonts w:ascii="Arial" w:eastAsia="Arial" w:hAnsi="Arial" w:cs="Arial"/>
          <w:lang w:val="en-US"/>
        </w:rPr>
        <w:t>welfare</w:t>
      </w:r>
      <w:r w:rsidRPr="004B6F20">
        <w:rPr>
          <w:rFonts w:ascii="Arial" w:eastAsia="Arial" w:hAnsi="Arial" w:cs="Arial"/>
          <w:spacing w:val="-3"/>
          <w:lang w:val="en-US"/>
        </w:rPr>
        <w:t xml:space="preserve"> </w:t>
      </w:r>
      <w:r w:rsidRPr="004B6F20">
        <w:rPr>
          <w:rFonts w:ascii="Arial" w:eastAsia="Arial" w:hAnsi="Arial" w:cs="Arial"/>
          <w:lang w:val="en-US"/>
        </w:rPr>
        <w:t>facilities</w:t>
      </w:r>
      <w:r w:rsidRPr="004B6F20">
        <w:rPr>
          <w:rFonts w:ascii="Arial" w:eastAsia="Arial" w:hAnsi="Arial" w:cs="Arial"/>
          <w:spacing w:val="-6"/>
          <w:lang w:val="en-US"/>
        </w:rPr>
        <w:t xml:space="preserve"> </w:t>
      </w:r>
      <w:r w:rsidRPr="004B6F20">
        <w:rPr>
          <w:rFonts w:ascii="Arial" w:eastAsia="Arial" w:hAnsi="Arial" w:cs="Arial"/>
          <w:lang w:val="en-US"/>
        </w:rPr>
        <w:t>are</w:t>
      </w:r>
      <w:r w:rsidRPr="004B6F20">
        <w:rPr>
          <w:rFonts w:ascii="Arial" w:eastAsia="Arial" w:hAnsi="Arial" w:cs="Arial"/>
          <w:spacing w:val="-3"/>
          <w:lang w:val="en-US"/>
        </w:rPr>
        <w:t xml:space="preserve"> </w:t>
      </w:r>
      <w:r w:rsidRPr="004B6F20">
        <w:rPr>
          <w:rFonts w:ascii="Arial" w:eastAsia="Arial" w:hAnsi="Arial" w:cs="Arial"/>
          <w:lang w:val="en-US"/>
        </w:rPr>
        <w:t>available</w:t>
      </w:r>
      <w:r w:rsidRPr="004B6F20">
        <w:rPr>
          <w:rFonts w:ascii="Arial" w:eastAsia="Arial" w:hAnsi="Arial" w:cs="Arial"/>
          <w:spacing w:val="-4"/>
          <w:lang w:val="en-US"/>
        </w:rPr>
        <w:t xml:space="preserve"> </w:t>
      </w:r>
      <w:r w:rsidRPr="004B6F20">
        <w:rPr>
          <w:rFonts w:ascii="Arial" w:eastAsia="Arial" w:hAnsi="Arial" w:cs="Arial"/>
          <w:lang w:val="en-US"/>
        </w:rPr>
        <w:t>throughout</w:t>
      </w:r>
      <w:r w:rsidRPr="004B6F20">
        <w:rPr>
          <w:rFonts w:ascii="Arial" w:eastAsia="Arial" w:hAnsi="Arial" w:cs="Arial"/>
          <w:spacing w:val="-6"/>
          <w:lang w:val="en-US"/>
        </w:rPr>
        <w:t xml:space="preserve"> </w:t>
      </w:r>
      <w:r w:rsidRPr="004B6F20">
        <w:rPr>
          <w:rFonts w:ascii="Arial" w:eastAsia="Arial" w:hAnsi="Arial" w:cs="Arial"/>
          <w:lang w:val="en-US"/>
        </w:rPr>
        <w:t>our</w:t>
      </w:r>
      <w:r w:rsidRPr="004B6F20">
        <w:rPr>
          <w:rFonts w:ascii="Arial" w:eastAsia="Arial" w:hAnsi="Arial" w:cs="Arial"/>
          <w:spacing w:val="-4"/>
          <w:lang w:val="en-US"/>
        </w:rPr>
        <w:t xml:space="preserve"> </w:t>
      </w:r>
      <w:r w:rsidRPr="004B6F20">
        <w:rPr>
          <w:rFonts w:ascii="Arial" w:eastAsia="Arial" w:hAnsi="Arial" w:cs="Arial"/>
          <w:spacing w:val="-2"/>
          <w:lang w:val="en-US"/>
        </w:rPr>
        <w:t>school</w:t>
      </w:r>
      <w:r>
        <w:rPr>
          <w:rFonts w:ascii="Arial" w:eastAsia="Arial" w:hAnsi="Arial" w:cs="Arial"/>
          <w:spacing w:val="-2"/>
          <w:lang w:val="en-US"/>
        </w:rPr>
        <w:t>s</w:t>
      </w:r>
      <w:r w:rsidRPr="004B6F20">
        <w:rPr>
          <w:rFonts w:ascii="Arial" w:eastAsia="Arial" w:hAnsi="Arial" w:cs="Arial"/>
          <w:spacing w:val="-2"/>
          <w:lang w:val="en-US"/>
        </w:rPr>
        <w:t>.</w:t>
      </w:r>
    </w:p>
    <w:p w14:paraId="32748021" w14:textId="77777777" w:rsidR="004B6F20" w:rsidRPr="004B6F20" w:rsidRDefault="004B6F20" w:rsidP="004B6F20">
      <w:pPr>
        <w:widowControl w:val="0"/>
        <w:numPr>
          <w:ilvl w:val="0"/>
          <w:numId w:val="46"/>
        </w:numPr>
        <w:tabs>
          <w:tab w:val="left" w:pos="1020"/>
          <w:tab w:val="left" w:pos="1021"/>
        </w:tabs>
        <w:autoSpaceDE w:val="0"/>
        <w:autoSpaceDN w:val="0"/>
        <w:spacing w:before="19" w:line="237" w:lineRule="auto"/>
        <w:ind w:right="511"/>
        <w:rPr>
          <w:rFonts w:ascii="Arial" w:eastAsia="Arial" w:hAnsi="Arial" w:cs="Arial"/>
          <w:lang w:val="en-US"/>
        </w:rPr>
      </w:pPr>
      <w:r w:rsidRPr="004B6F20">
        <w:rPr>
          <w:rFonts w:ascii="Arial" w:eastAsia="Arial" w:hAnsi="Arial" w:cs="Arial"/>
          <w:lang w:val="en-US"/>
        </w:rPr>
        <w:t>Ensuring,</w:t>
      </w:r>
      <w:r w:rsidRPr="004B6F20">
        <w:rPr>
          <w:rFonts w:ascii="Arial" w:eastAsia="Arial" w:hAnsi="Arial" w:cs="Arial"/>
          <w:spacing w:val="-6"/>
          <w:lang w:val="en-US"/>
        </w:rPr>
        <w:t xml:space="preserve"> </w:t>
      </w:r>
      <w:r w:rsidRPr="004B6F20">
        <w:rPr>
          <w:rFonts w:ascii="Arial" w:eastAsia="Arial" w:hAnsi="Arial" w:cs="Arial"/>
          <w:lang w:val="en-US"/>
        </w:rPr>
        <w:t>as</w:t>
      </w:r>
      <w:r w:rsidRPr="004B6F20">
        <w:rPr>
          <w:rFonts w:ascii="Arial" w:eastAsia="Arial" w:hAnsi="Arial" w:cs="Arial"/>
          <w:spacing w:val="-5"/>
          <w:lang w:val="en-US"/>
        </w:rPr>
        <w:t xml:space="preserve"> </w:t>
      </w:r>
      <w:r w:rsidRPr="004B6F20">
        <w:rPr>
          <w:rFonts w:ascii="Arial" w:eastAsia="Arial" w:hAnsi="Arial" w:cs="Arial"/>
          <w:lang w:val="en-US"/>
        </w:rPr>
        <w:t>is</w:t>
      </w:r>
      <w:r w:rsidRPr="004B6F20">
        <w:rPr>
          <w:rFonts w:ascii="Arial" w:eastAsia="Arial" w:hAnsi="Arial" w:cs="Arial"/>
          <w:spacing w:val="-5"/>
          <w:lang w:val="en-US"/>
        </w:rPr>
        <w:t xml:space="preserve"> </w:t>
      </w:r>
      <w:r w:rsidRPr="004B6F20">
        <w:rPr>
          <w:rFonts w:ascii="Arial" w:eastAsia="Arial" w:hAnsi="Arial" w:cs="Arial"/>
          <w:lang w:val="en-US"/>
        </w:rPr>
        <w:t>reasonably</w:t>
      </w:r>
      <w:r w:rsidRPr="004B6F20">
        <w:rPr>
          <w:rFonts w:ascii="Arial" w:eastAsia="Arial" w:hAnsi="Arial" w:cs="Arial"/>
          <w:spacing w:val="-5"/>
          <w:lang w:val="en-US"/>
        </w:rPr>
        <w:t xml:space="preserve"> </w:t>
      </w:r>
      <w:r w:rsidRPr="004B6F20">
        <w:rPr>
          <w:rFonts w:ascii="Arial" w:eastAsia="Arial" w:hAnsi="Arial" w:cs="Arial"/>
          <w:lang w:val="en-US"/>
        </w:rPr>
        <w:t>practicable,</w:t>
      </w:r>
      <w:r w:rsidRPr="004B6F20">
        <w:rPr>
          <w:rFonts w:ascii="Arial" w:eastAsia="Arial" w:hAnsi="Arial" w:cs="Arial"/>
          <w:spacing w:val="-6"/>
          <w:lang w:val="en-US"/>
        </w:rPr>
        <w:t xml:space="preserve"> </w:t>
      </w:r>
      <w:r w:rsidRPr="004B6F20">
        <w:rPr>
          <w:rFonts w:ascii="Arial" w:eastAsia="Arial" w:hAnsi="Arial" w:cs="Arial"/>
          <w:lang w:val="en-US"/>
        </w:rPr>
        <w:t>adequate</w:t>
      </w:r>
      <w:r w:rsidRPr="004B6F20">
        <w:rPr>
          <w:rFonts w:ascii="Arial" w:eastAsia="Arial" w:hAnsi="Arial" w:cs="Arial"/>
          <w:spacing w:val="-2"/>
          <w:lang w:val="en-US"/>
        </w:rPr>
        <w:t xml:space="preserve"> </w:t>
      </w:r>
      <w:r w:rsidRPr="004B6F20">
        <w:rPr>
          <w:rFonts w:ascii="Arial" w:eastAsia="Arial" w:hAnsi="Arial" w:cs="Arial"/>
          <w:lang w:val="en-US"/>
        </w:rPr>
        <w:t>resources</w:t>
      </w:r>
      <w:r w:rsidRPr="004B6F20">
        <w:rPr>
          <w:rFonts w:ascii="Arial" w:eastAsia="Arial" w:hAnsi="Arial" w:cs="Arial"/>
          <w:spacing w:val="-5"/>
          <w:lang w:val="en-US"/>
        </w:rPr>
        <w:t xml:space="preserve"> </w:t>
      </w:r>
      <w:r w:rsidRPr="004B6F20">
        <w:rPr>
          <w:rFonts w:ascii="Arial" w:eastAsia="Arial" w:hAnsi="Arial" w:cs="Arial"/>
          <w:lang w:val="en-US"/>
        </w:rPr>
        <w:t>are</w:t>
      </w:r>
      <w:r w:rsidRPr="004B6F20">
        <w:rPr>
          <w:rFonts w:ascii="Arial" w:eastAsia="Arial" w:hAnsi="Arial" w:cs="Arial"/>
          <w:spacing w:val="-2"/>
          <w:lang w:val="en-US"/>
        </w:rPr>
        <w:t xml:space="preserve"> </w:t>
      </w:r>
      <w:r w:rsidRPr="004B6F20">
        <w:rPr>
          <w:rFonts w:ascii="Arial" w:eastAsia="Arial" w:hAnsi="Arial" w:cs="Arial"/>
          <w:lang w:val="en-US"/>
        </w:rPr>
        <w:t>available</w:t>
      </w:r>
      <w:r w:rsidRPr="004B6F20">
        <w:rPr>
          <w:rFonts w:ascii="Arial" w:eastAsia="Arial" w:hAnsi="Arial" w:cs="Arial"/>
          <w:spacing w:val="-2"/>
          <w:lang w:val="en-US"/>
        </w:rPr>
        <w:t xml:space="preserve"> </w:t>
      </w:r>
      <w:r w:rsidRPr="004B6F20">
        <w:rPr>
          <w:rFonts w:ascii="Arial" w:eastAsia="Arial" w:hAnsi="Arial" w:cs="Arial"/>
          <w:lang w:val="en-US"/>
        </w:rPr>
        <w:t>to</w:t>
      </w:r>
      <w:r w:rsidRPr="004B6F20">
        <w:rPr>
          <w:rFonts w:ascii="Arial" w:eastAsia="Arial" w:hAnsi="Arial" w:cs="Arial"/>
          <w:spacing w:val="-7"/>
          <w:lang w:val="en-US"/>
        </w:rPr>
        <w:t xml:space="preserve"> </w:t>
      </w:r>
      <w:r w:rsidRPr="004B6F20">
        <w:rPr>
          <w:rFonts w:ascii="Arial" w:eastAsia="Arial" w:hAnsi="Arial" w:cs="Arial"/>
          <w:lang w:val="en-US"/>
        </w:rPr>
        <w:t>address</w:t>
      </w:r>
      <w:r w:rsidRPr="004B6F20">
        <w:rPr>
          <w:rFonts w:ascii="Arial" w:eastAsia="Arial" w:hAnsi="Arial" w:cs="Arial"/>
          <w:spacing w:val="-5"/>
          <w:lang w:val="en-US"/>
        </w:rPr>
        <w:t xml:space="preserve"> </w:t>
      </w:r>
      <w:r w:rsidRPr="004B6F20">
        <w:rPr>
          <w:rFonts w:ascii="Arial" w:eastAsia="Arial" w:hAnsi="Arial" w:cs="Arial"/>
          <w:lang w:val="en-US"/>
        </w:rPr>
        <w:t>health</w:t>
      </w:r>
      <w:r w:rsidRPr="004B6F20">
        <w:rPr>
          <w:rFonts w:ascii="Arial" w:eastAsia="Arial" w:hAnsi="Arial" w:cs="Arial"/>
          <w:spacing w:val="-7"/>
          <w:lang w:val="en-US"/>
        </w:rPr>
        <w:t xml:space="preserve"> </w:t>
      </w:r>
      <w:r w:rsidRPr="004B6F20">
        <w:rPr>
          <w:rFonts w:ascii="Arial" w:eastAsia="Arial" w:hAnsi="Arial" w:cs="Arial"/>
          <w:lang w:val="en-US"/>
        </w:rPr>
        <w:t>and safety issues.</w:t>
      </w:r>
    </w:p>
    <w:p w14:paraId="3A645066" w14:textId="77777777" w:rsidR="004B6F20" w:rsidRPr="004B6F20" w:rsidRDefault="004B6F20" w:rsidP="004B6F20">
      <w:pPr>
        <w:widowControl w:val="0"/>
        <w:autoSpaceDE w:val="0"/>
        <w:autoSpaceDN w:val="0"/>
        <w:spacing w:before="10"/>
        <w:rPr>
          <w:rFonts w:ascii="Arial" w:eastAsia="Arial" w:hAnsi="Arial" w:cs="Arial"/>
          <w:lang w:val="en-US"/>
        </w:rPr>
      </w:pPr>
    </w:p>
    <w:p w14:paraId="356D2DCD" w14:textId="77777777" w:rsidR="004B6F20" w:rsidRPr="004B6F20" w:rsidRDefault="004B6F20" w:rsidP="004B6F20">
      <w:pPr>
        <w:widowControl w:val="0"/>
        <w:autoSpaceDE w:val="0"/>
        <w:autoSpaceDN w:val="0"/>
        <w:spacing w:line="232" w:lineRule="auto"/>
        <w:ind w:right="733"/>
        <w:rPr>
          <w:rFonts w:ascii="Arial" w:eastAsia="Arial" w:hAnsi="Arial" w:cs="Arial"/>
          <w:lang w:val="en-US"/>
        </w:rPr>
      </w:pPr>
      <w:r w:rsidRPr="004B6F20">
        <w:rPr>
          <w:rFonts w:ascii="Arial" w:eastAsia="Arial" w:hAnsi="Arial" w:cs="Arial"/>
          <w:lang w:val="en-US"/>
        </w:rPr>
        <w:t>Reporting</w:t>
      </w:r>
      <w:r w:rsidRPr="004B6F20">
        <w:rPr>
          <w:rFonts w:ascii="Arial" w:eastAsia="Arial" w:hAnsi="Arial" w:cs="Arial"/>
          <w:spacing w:val="-7"/>
          <w:lang w:val="en-US"/>
        </w:rPr>
        <w:t xml:space="preserve"> </w:t>
      </w:r>
      <w:r w:rsidRPr="004B6F20">
        <w:rPr>
          <w:rFonts w:ascii="Arial" w:eastAsia="Arial" w:hAnsi="Arial" w:cs="Arial"/>
          <w:lang w:val="en-US"/>
        </w:rPr>
        <w:t>a</w:t>
      </w:r>
      <w:r w:rsidRPr="004B6F20">
        <w:rPr>
          <w:rFonts w:ascii="Arial" w:eastAsia="Arial" w:hAnsi="Arial" w:cs="Arial"/>
          <w:spacing w:val="-2"/>
          <w:lang w:val="en-US"/>
        </w:rPr>
        <w:t xml:space="preserve"> </w:t>
      </w:r>
      <w:r w:rsidRPr="004B6F20">
        <w:rPr>
          <w:rFonts w:ascii="Arial" w:eastAsia="Arial" w:hAnsi="Arial" w:cs="Arial"/>
          <w:lang w:val="en-US"/>
        </w:rPr>
        <w:t>near</w:t>
      </w:r>
      <w:r w:rsidRPr="004B6F20">
        <w:rPr>
          <w:rFonts w:ascii="Arial" w:eastAsia="Arial" w:hAnsi="Arial" w:cs="Arial"/>
          <w:spacing w:val="-3"/>
          <w:lang w:val="en-US"/>
        </w:rPr>
        <w:t xml:space="preserve"> </w:t>
      </w:r>
      <w:r w:rsidRPr="004B6F20">
        <w:rPr>
          <w:rFonts w:ascii="Arial" w:eastAsia="Arial" w:hAnsi="Arial" w:cs="Arial"/>
          <w:lang w:val="en-US"/>
        </w:rPr>
        <w:t>miss</w:t>
      </w:r>
      <w:r w:rsidRPr="004B6F20">
        <w:rPr>
          <w:rFonts w:ascii="Arial" w:eastAsia="Arial" w:hAnsi="Arial" w:cs="Arial"/>
          <w:spacing w:val="-5"/>
          <w:lang w:val="en-US"/>
        </w:rPr>
        <w:t xml:space="preserve"> </w:t>
      </w:r>
      <w:r w:rsidRPr="004B6F20">
        <w:rPr>
          <w:rFonts w:ascii="Arial" w:eastAsia="Arial" w:hAnsi="Arial" w:cs="Arial"/>
          <w:lang w:val="en-US"/>
        </w:rPr>
        <w:t>allows</w:t>
      </w:r>
      <w:r w:rsidRPr="004B6F20">
        <w:rPr>
          <w:rFonts w:ascii="Arial" w:eastAsia="Arial" w:hAnsi="Arial" w:cs="Arial"/>
          <w:spacing w:val="-5"/>
          <w:lang w:val="en-US"/>
        </w:rPr>
        <w:t xml:space="preserve"> </w:t>
      </w:r>
      <w:r>
        <w:rPr>
          <w:rFonts w:ascii="Arial" w:eastAsia="Arial" w:hAnsi="Arial" w:cs="Arial"/>
          <w:lang w:val="en-US"/>
        </w:rPr>
        <w:t>Leading Learners Trust</w:t>
      </w:r>
      <w:r w:rsidRPr="004B6F20">
        <w:rPr>
          <w:rFonts w:ascii="Arial" w:eastAsia="Arial" w:hAnsi="Arial" w:cs="Arial"/>
          <w:spacing w:val="-4"/>
          <w:lang w:val="en-US"/>
        </w:rPr>
        <w:t xml:space="preserve"> </w:t>
      </w:r>
      <w:r w:rsidRPr="004B6F20">
        <w:rPr>
          <w:rFonts w:ascii="Arial" w:eastAsia="Arial" w:hAnsi="Arial" w:cs="Arial"/>
          <w:lang w:val="en-US"/>
        </w:rPr>
        <w:t>the</w:t>
      </w:r>
      <w:r w:rsidRPr="004B6F20">
        <w:rPr>
          <w:rFonts w:ascii="Arial" w:eastAsia="Arial" w:hAnsi="Arial" w:cs="Arial"/>
          <w:spacing w:val="-2"/>
          <w:lang w:val="en-US"/>
        </w:rPr>
        <w:t xml:space="preserve"> </w:t>
      </w:r>
      <w:r w:rsidRPr="004B6F20">
        <w:rPr>
          <w:rFonts w:ascii="Arial" w:eastAsia="Arial" w:hAnsi="Arial" w:cs="Arial"/>
          <w:lang w:val="en-US"/>
        </w:rPr>
        <w:t>opportunity</w:t>
      </w:r>
      <w:r w:rsidRPr="004B6F20">
        <w:rPr>
          <w:rFonts w:ascii="Arial" w:eastAsia="Arial" w:hAnsi="Arial" w:cs="Arial"/>
          <w:spacing w:val="-5"/>
          <w:lang w:val="en-US"/>
        </w:rPr>
        <w:t xml:space="preserve"> </w:t>
      </w:r>
      <w:r w:rsidRPr="004B6F20">
        <w:rPr>
          <w:rFonts w:ascii="Arial" w:eastAsia="Arial" w:hAnsi="Arial" w:cs="Arial"/>
          <w:lang w:val="en-US"/>
        </w:rPr>
        <w:t>to</w:t>
      </w:r>
      <w:r w:rsidRPr="004B6F20">
        <w:rPr>
          <w:rFonts w:ascii="Arial" w:eastAsia="Arial" w:hAnsi="Arial" w:cs="Arial"/>
          <w:spacing w:val="-2"/>
          <w:lang w:val="en-US"/>
        </w:rPr>
        <w:t xml:space="preserve"> </w:t>
      </w:r>
      <w:r w:rsidRPr="004B6F20">
        <w:rPr>
          <w:rFonts w:ascii="Arial" w:eastAsia="Arial" w:hAnsi="Arial" w:cs="Arial"/>
          <w:lang w:val="en-US"/>
        </w:rPr>
        <w:t>take</w:t>
      </w:r>
      <w:r w:rsidRPr="004B6F20">
        <w:rPr>
          <w:rFonts w:ascii="Arial" w:eastAsia="Arial" w:hAnsi="Arial" w:cs="Arial"/>
          <w:spacing w:val="-2"/>
          <w:lang w:val="en-US"/>
        </w:rPr>
        <w:t xml:space="preserve"> </w:t>
      </w:r>
      <w:r w:rsidRPr="004B6F20">
        <w:rPr>
          <w:rFonts w:ascii="Arial" w:eastAsia="Arial" w:hAnsi="Arial" w:cs="Arial"/>
          <w:lang w:val="en-US"/>
        </w:rPr>
        <w:t>further</w:t>
      </w:r>
      <w:r w:rsidRPr="004B6F20">
        <w:rPr>
          <w:rFonts w:ascii="Arial" w:eastAsia="Arial" w:hAnsi="Arial" w:cs="Arial"/>
          <w:spacing w:val="-3"/>
          <w:lang w:val="en-US"/>
        </w:rPr>
        <w:t xml:space="preserve"> </w:t>
      </w:r>
      <w:r w:rsidRPr="004B6F20">
        <w:rPr>
          <w:rFonts w:ascii="Arial" w:eastAsia="Arial" w:hAnsi="Arial" w:cs="Arial"/>
          <w:lang w:val="en-US"/>
        </w:rPr>
        <w:t>precautions</w:t>
      </w:r>
      <w:r w:rsidRPr="004B6F20">
        <w:rPr>
          <w:rFonts w:ascii="Arial" w:eastAsia="Arial" w:hAnsi="Arial" w:cs="Arial"/>
          <w:spacing w:val="-5"/>
          <w:lang w:val="en-US"/>
        </w:rPr>
        <w:t xml:space="preserve"> </w:t>
      </w:r>
      <w:r w:rsidRPr="004B6F20">
        <w:rPr>
          <w:rFonts w:ascii="Arial" w:eastAsia="Arial" w:hAnsi="Arial" w:cs="Arial"/>
          <w:lang w:val="en-US"/>
        </w:rPr>
        <w:t>in</w:t>
      </w:r>
      <w:r w:rsidRPr="004B6F20">
        <w:rPr>
          <w:rFonts w:ascii="Arial" w:eastAsia="Arial" w:hAnsi="Arial" w:cs="Arial"/>
          <w:spacing w:val="-2"/>
          <w:lang w:val="en-US"/>
        </w:rPr>
        <w:t xml:space="preserve"> </w:t>
      </w:r>
      <w:r w:rsidRPr="004B6F20">
        <w:rPr>
          <w:rFonts w:ascii="Arial" w:eastAsia="Arial" w:hAnsi="Arial" w:cs="Arial"/>
          <w:lang w:val="en-US"/>
        </w:rPr>
        <w:t>order to avoid events that might lead to major, or even fatal, injuries.</w:t>
      </w:r>
    </w:p>
    <w:p w14:paraId="3882D5A8" w14:textId="77777777" w:rsidR="004B6F20" w:rsidRPr="004B6F20" w:rsidRDefault="004B6F20" w:rsidP="004B6F20">
      <w:pPr>
        <w:widowControl w:val="0"/>
        <w:autoSpaceDE w:val="0"/>
        <w:autoSpaceDN w:val="0"/>
        <w:spacing w:before="1"/>
        <w:rPr>
          <w:rFonts w:ascii="Arial" w:eastAsia="Arial" w:hAnsi="Arial" w:cs="Arial"/>
          <w:sz w:val="23"/>
          <w:lang w:val="en-US"/>
        </w:rPr>
      </w:pPr>
    </w:p>
    <w:p w14:paraId="0E4B731D" w14:textId="77777777" w:rsidR="004B6F20" w:rsidRPr="004B6F20" w:rsidRDefault="004B6F20" w:rsidP="004B6F20">
      <w:pPr>
        <w:widowControl w:val="0"/>
        <w:autoSpaceDE w:val="0"/>
        <w:autoSpaceDN w:val="0"/>
        <w:spacing w:line="237" w:lineRule="auto"/>
        <w:ind w:right="733"/>
        <w:rPr>
          <w:rFonts w:ascii="Arial" w:eastAsia="Arial" w:hAnsi="Arial" w:cs="Arial"/>
          <w:b/>
          <w:lang w:val="en-US"/>
        </w:rPr>
      </w:pPr>
      <w:r w:rsidRPr="004B6F20">
        <w:rPr>
          <w:rFonts w:ascii="Arial" w:eastAsia="Arial" w:hAnsi="Arial" w:cs="Arial"/>
          <w:lang w:val="en-US"/>
        </w:rPr>
        <w:t>The</w:t>
      </w:r>
      <w:r w:rsidRPr="004B6F20">
        <w:rPr>
          <w:rFonts w:ascii="Arial" w:eastAsia="Arial" w:hAnsi="Arial" w:cs="Arial"/>
          <w:spacing w:val="-1"/>
          <w:lang w:val="en-US"/>
        </w:rPr>
        <w:t xml:space="preserve"> </w:t>
      </w:r>
      <w:r>
        <w:rPr>
          <w:rFonts w:ascii="Arial" w:eastAsia="Arial" w:hAnsi="Arial" w:cs="Arial"/>
          <w:lang w:val="en-US"/>
        </w:rPr>
        <w:t>Headteachers</w:t>
      </w:r>
      <w:r w:rsidRPr="004B6F20">
        <w:rPr>
          <w:rFonts w:ascii="Arial" w:eastAsia="Arial" w:hAnsi="Arial" w:cs="Arial"/>
          <w:spacing w:val="-2"/>
          <w:lang w:val="en-US"/>
        </w:rPr>
        <w:t xml:space="preserve"> </w:t>
      </w:r>
      <w:r>
        <w:rPr>
          <w:rFonts w:ascii="Arial" w:eastAsia="Arial" w:hAnsi="Arial" w:cs="Arial"/>
          <w:spacing w:val="-2"/>
          <w:lang w:val="en-US"/>
        </w:rPr>
        <w:t xml:space="preserve">in consultation with the Trusts Head of Finance and Operations </w:t>
      </w:r>
      <w:r w:rsidRPr="004B6F20">
        <w:rPr>
          <w:rFonts w:ascii="Arial" w:eastAsia="Arial" w:hAnsi="Arial" w:cs="Arial"/>
          <w:lang w:val="en-US"/>
        </w:rPr>
        <w:t>will</w:t>
      </w:r>
      <w:r w:rsidRPr="004B6F20">
        <w:rPr>
          <w:rFonts w:ascii="Arial" w:eastAsia="Arial" w:hAnsi="Arial" w:cs="Arial"/>
          <w:spacing w:val="-8"/>
          <w:lang w:val="en-US"/>
        </w:rPr>
        <w:t xml:space="preserve"> </w:t>
      </w:r>
      <w:r w:rsidRPr="004B6F20">
        <w:rPr>
          <w:rFonts w:ascii="Arial" w:eastAsia="Arial" w:hAnsi="Arial" w:cs="Arial"/>
          <w:lang w:val="en-US"/>
        </w:rPr>
        <w:t>undertake</w:t>
      </w:r>
      <w:r w:rsidRPr="004B6F20">
        <w:rPr>
          <w:rFonts w:ascii="Arial" w:eastAsia="Arial" w:hAnsi="Arial" w:cs="Arial"/>
          <w:spacing w:val="-6"/>
          <w:lang w:val="en-US"/>
        </w:rPr>
        <w:t xml:space="preserve"> </w:t>
      </w:r>
      <w:r w:rsidRPr="004B6F20">
        <w:rPr>
          <w:rFonts w:ascii="Arial" w:eastAsia="Arial" w:hAnsi="Arial" w:cs="Arial"/>
          <w:lang w:val="en-US"/>
        </w:rPr>
        <w:t>regular</w:t>
      </w:r>
      <w:r w:rsidRPr="004B6F20">
        <w:rPr>
          <w:rFonts w:ascii="Arial" w:eastAsia="Arial" w:hAnsi="Arial" w:cs="Arial"/>
          <w:spacing w:val="-7"/>
          <w:lang w:val="en-US"/>
        </w:rPr>
        <w:t xml:space="preserve"> </w:t>
      </w:r>
      <w:r w:rsidRPr="004B6F20">
        <w:rPr>
          <w:rFonts w:ascii="Arial" w:eastAsia="Arial" w:hAnsi="Arial" w:cs="Arial"/>
          <w:lang w:val="en-US"/>
        </w:rPr>
        <w:t xml:space="preserve">evaluations </w:t>
      </w:r>
      <w:r w:rsidRPr="004B6F20">
        <w:rPr>
          <w:rFonts w:ascii="Arial" w:eastAsia="Arial" w:hAnsi="Arial" w:cs="Arial"/>
          <w:b/>
          <w:color w:val="111111"/>
          <w:lang w:val="en-US"/>
        </w:rPr>
        <w:t>of</w:t>
      </w:r>
      <w:r w:rsidRPr="004B6F20">
        <w:rPr>
          <w:rFonts w:ascii="Arial" w:eastAsia="Arial" w:hAnsi="Arial" w:cs="Arial"/>
          <w:b/>
          <w:color w:val="111111"/>
          <w:spacing w:val="-1"/>
          <w:lang w:val="en-US"/>
        </w:rPr>
        <w:t xml:space="preserve"> </w:t>
      </w:r>
      <w:r w:rsidRPr="004B6F20">
        <w:rPr>
          <w:rFonts w:ascii="Arial" w:eastAsia="Arial" w:hAnsi="Arial" w:cs="Arial"/>
          <w:b/>
          <w:color w:val="111111"/>
          <w:lang w:val="en-US"/>
        </w:rPr>
        <w:t>all</w:t>
      </w:r>
      <w:r w:rsidRPr="004B6F20">
        <w:rPr>
          <w:rFonts w:ascii="Arial" w:eastAsia="Arial" w:hAnsi="Arial" w:cs="Arial"/>
          <w:b/>
          <w:color w:val="111111"/>
          <w:spacing w:val="-5"/>
          <w:lang w:val="en-US"/>
        </w:rPr>
        <w:t xml:space="preserve"> </w:t>
      </w:r>
      <w:r w:rsidRPr="004B6F20">
        <w:rPr>
          <w:rFonts w:ascii="Arial" w:eastAsia="Arial" w:hAnsi="Arial" w:cs="Arial"/>
          <w:b/>
          <w:color w:val="111111"/>
          <w:lang w:val="en-US"/>
        </w:rPr>
        <w:t>reported</w:t>
      </w:r>
      <w:r w:rsidRPr="004B6F20">
        <w:rPr>
          <w:rFonts w:ascii="Arial" w:eastAsia="Arial" w:hAnsi="Arial" w:cs="Arial"/>
          <w:b/>
          <w:color w:val="111111"/>
          <w:spacing w:val="-2"/>
          <w:lang w:val="en-US"/>
        </w:rPr>
        <w:t xml:space="preserve"> </w:t>
      </w:r>
      <w:r w:rsidRPr="004B6F20">
        <w:rPr>
          <w:rFonts w:ascii="Arial" w:eastAsia="Arial" w:hAnsi="Arial" w:cs="Arial"/>
          <w:b/>
          <w:color w:val="111111"/>
          <w:lang w:val="en-US"/>
        </w:rPr>
        <w:t>incidents,</w:t>
      </w:r>
      <w:r w:rsidRPr="004B6F20">
        <w:rPr>
          <w:rFonts w:ascii="Arial" w:eastAsia="Arial" w:hAnsi="Arial" w:cs="Arial"/>
          <w:b/>
          <w:color w:val="111111"/>
          <w:spacing w:val="-5"/>
          <w:lang w:val="en-US"/>
        </w:rPr>
        <w:t xml:space="preserve"> </w:t>
      </w:r>
      <w:r w:rsidRPr="004B6F20">
        <w:rPr>
          <w:rFonts w:ascii="Arial" w:eastAsia="Arial" w:hAnsi="Arial" w:cs="Arial"/>
          <w:b/>
          <w:color w:val="111111"/>
          <w:lang w:val="en-US"/>
        </w:rPr>
        <w:t>both</w:t>
      </w:r>
      <w:r w:rsidRPr="004B6F20">
        <w:rPr>
          <w:rFonts w:ascii="Arial" w:eastAsia="Arial" w:hAnsi="Arial" w:cs="Arial"/>
          <w:b/>
          <w:color w:val="111111"/>
          <w:spacing w:val="-2"/>
          <w:lang w:val="en-US"/>
        </w:rPr>
        <w:t xml:space="preserve"> </w:t>
      </w:r>
      <w:r w:rsidRPr="004B6F20">
        <w:rPr>
          <w:rFonts w:ascii="Arial" w:eastAsia="Arial" w:hAnsi="Arial" w:cs="Arial"/>
          <w:b/>
          <w:color w:val="111111"/>
          <w:lang w:val="en-US"/>
        </w:rPr>
        <w:t xml:space="preserve">injuries and ill health. This will identify patterns and trends in order to take corrective action and </w:t>
      </w:r>
      <w:proofErr w:type="spellStart"/>
      <w:r w:rsidRPr="004B6F20">
        <w:rPr>
          <w:rFonts w:ascii="Arial" w:eastAsia="Arial" w:hAnsi="Arial" w:cs="Arial"/>
          <w:b/>
          <w:color w:val="111111"/>
          <w:lang w:val="en-US"/>
        </w:rPr>
        <w:t>minimise</w:t>
      </w:r>
      <w:proofErr w:type="spellEnd"/>
      <w:r w:rsidRPr="004B6F20">
        <w:rPr>
          <w:rFonts w:ascii="Arial" w:eastAsia="Arial" w:hAnsi="Arial" w:cs="Arial"/>
          <w:b/>
          <w:color w:val="111111"/>
          <w:lang w:val="en-US"/>
        </w:rPr>
        <w:t xml:space="preserve"> the reoccurrence of any incident / illness.</w:t>
      </w:r>
    </w:p>
    <w:p w14:paraId="7F8BD448" w14:textId="77777777" w:rsidR="004B6F20" w:rsidRPr="004B6F20" w:rsidRDefault="004B6F20" w:rsidP="004B6F20">
      <w:pPr>
        <w:widowControl w:val="0"/>
        <w:autoSpaceDE w:val="0"/>
        <w:autoSpaceDN w:val="0"/>
        <w:spacing w:before="6"/>
        <w:rPr>
          <w:rFonts w:ascii="Arial" w:eastAsia="Arial" w:hAnsi="Arial" w:cs="Arial"/>
          <w:b/>
          <w:lang w:val="en-US"/>
        </w:rPr>
      </w:pPr>
    </w:p>
    <w:p w14:paraId="325BC990" w14:textId="77777777" w:rsidR="004B6F20" w:rsidRPr="004B6F20" w:rsidRDefault="00384C80" w:rsidP="004B6F20">
      <w:pPr>
        <w:widowControl w:val="0"/>
        <w:autoSpaceDE w:val="0"/>
        <w:autoSpaceDN w:val="0"/>
        <w:spacing w:line="237" w:lineRule="auto"/>
        <w:ind w:right="502"/>
        <w:rPr>
          <w:rFonts w:ascii="Arial" w:eastAsia="Arial" w:hAnsi="Arial" w:cs="Arial"/>
          <w:lang w:val="en-US"/>
        </w:rPr>
      </w:pPr>
      <w:r>
        <w:rPr>
          <w:rFonts w:ascii="Arial" w:eastAsia="Arial" w:hAnsi="Arial" w:cs="Arial"/>
          <w:lang w:val="en-US"/>
        </w:rPr>
        <w:t>Leading Learners Multi Academy Trust</w:t>
      </w:r>
      <w:r w:rsidR="004B6F20" w:rsidRPr="004B6F20">
        <w:rPr>
          <w:rFonts w:ascii="Arial" w:eastAsia="Arial" w:hAnsi="Arial" w:cs="Arial"/>
          <w:lang w:val="en-US"/>
        </w:rPr>
        <w:t xml:space="preserve"> </w:t>
      </w:r>
      <w:r w:rsidR="004B6F20" w:rsidRPr="004B6F20">
        <w:rPr>
          <w:rFonts w:ascii="Arial" w:eastAsia="Arial" w:hAnsi="Arial" w:cs="Arial"/>
          <w:b/>
          <w:color w:val="111111"/>
          <w:lang w:val="en-US"/>
        </w:rPr>
        <w:t>will</w:t>
      </w:r>
      <w:r w:rsidR="004B6F20" w:rsidRPr="004B6F20">
        <w:rPr>
          <w:rFonts w:ascii="Arial" w:eastAsia="Arial" w:hAnsi="Arial" w:cs="Arial"/>
          <w:b/>
          <w:color w:val="111111"/>
          <w:spacing w:val="-5"/>
          <w:lang w:val="en-US"/>
        </w:rPr>
        <w:t xml:space="preserve"> </w:t>
      </w:r>
      <w:r w:rsidR="004B6F20" w:rsidRPr="004B6F20">
        <w:rPr>
          <w:rFonts w:ascii="Arial" w:eastAsia="Arial" w:hAnsi="Arial" w:cs="Arial"/>
          <w:b/>
          <w:color w:val="111111"/>
          <w:lang w:val="en-US"/>
        </w:rPr>
        <w:t>seek</w:t>
      </w:r>
      <w:r w:rsidR="004B6F20" w:rsidRPr="004B6F20">
        <w:rPr>
          <w:rFonts w:ascii="Arial" w:eastAsia="Arial" w:hAnsi="Arial" w:cs="Arial"/>
          <w:b/>
          <w:color w:val="111111"/>
          <w:spacing w:val="-1"/>
          <w:lang w:val="en-US"/>
        </w:rPr>
        <w:t xml:space="preserve"> </w:t>
      </w:r>
      <w:r w:rsidR="004B6F20" w:rsidRPr="004B6F20">
        <w:rPr>
          <w:rFonts w:ascii="Arial" w:eastAsia="Arial" w:hAnsi="Arial" w:cs="Arial"/>
          <w:b/>
          <w:color w:val="111111"/>
          <w:lang w:val="en-US"/>
        </w:rPr>
        <w:t>to</w:t>
      </w:r>
      <w:r w:rsidR="004B6F20" w:rsidRPr="004B6F20">
        <w:rPr>
          <w:rFonts w:ascii="Arial" w:eastAsia="Arial" w:hAnsi="Arial" w:cs="Arial"/>
          <w:b/>
          <w:color w:val="111111"/>
          <w:spacing w:val="-2"/>
          <w:lang w:val="en-US"/>
        </w:rPr>
        <w:t xml:space="preserve"> </w:t>
      </w:r>
      <w:r w:rsidR="004B6F20" w:rsidRPr="004B6F20">
        <w:rPr>
          <w:rFonts w:ascii="Arial" w:eastAsia="Arial" w:hAnsi="Arial" w:cs="Arial"/>
          <w:b/>
          <w:color w:val="111111"/>
          <w:lang w:val="en-US"/>
        </w:rPr>
        <w:t xml:space="preserve">reduce </w:t>
      </w:r>
      <w:r w:rsidR="004B6F20" w:rsidRPr="004B6F20">
        <w:rPr>
          <w:rFonts w:ascii="Arial" w:eastAsia="Arial" w:hAnsi="Arial" w:cs="Arial"/>
          <w:lang w:val="en-US"/>
        </w:rPr>
        <w:t>such</w:t>
      </w:r>
      <w:r w:rsidR="004B6F20" w:rsidRPr="004B6F20">
        <w:rPr>
          <w:rFonts w:ascii="Arial" w:eastAsia="Arial" w:hAnsi="Arial" w:cs="Arial"/>
          <w:spacing w:val="-1"/>
          <w:lang w:val="en-US"/>
        </w:rPr>
        <w:t xml:space="preserve"> </w:t>
      </w:r>
      <w:r w:rsidR="004B6F20" w:rsidRPr="004B6F20">
        <w:rPr>
          <w:rFonts w:ascii="Arial" w:eastAsia="Arial" w:hAnsi="Arial" w:cs="Arial"/>
          <w:lang w:val="en-US"/>
        </w:rPr>
        <w:t>incidents</w:t>
      </w:r>
      <w:r w:rsidR="004B6F20" w:rsidRPr="004B6F20">
        <w:rPr>
          <w:rFonts w:ascii="Arial" w:eastAsia="Arial" w:hAnsi="Arial" w:cs="Arial"/>
          <w:spacing w:val="-4"/>
          <w:lang w:val="en-US"/>
        </w:rPr>
        <w:t xml:space="preserve"> </w:t>
      </w:r>
      <w:r w:rsidR="004B6F20" w:rsidRPr="004B6F20">
        <w:rPr>
          <w:rFonts w:ascii="Arial" w:eastAsia="Arial" w:hAnsi="Arial" w:cs="Arial"/>
          <w:lang w:val="en-US"/>
        </w:rPr>
        <w:t>to</w:t>
      </w:r>
      <w:r w:rsidR="004B6F20" w:rsidRPr="004B6F20">
        <w:rPr>
          <w:rFonts w:ascii="Arial" w:eastAsia="Arial" w:hAnsi="Arial" w:cs="Arial"/>
          <w:spacing w:val="-1"/>
          <w:lang w:val="en-US"/>
        </w:rPr>
        <w:t xml:space="preserve"> </w:t>
      </w:r>
      <w:r w:rsidR="004B6F20" w:rsidRPr="004B6F20">
        <w:rPr>
          <w:rFonts w:ascii="Arial" w:eastAsia="Arial" w:hAnsi="Arial" w:cs="Arial"/>
          <w:lang w:val="en-US"/>
        </w:rPr>
        <w:t>as</w:t>
      </w:r>
      <w:r w:rsidR="004B6F20" w:rsidRPr="004B6F20">
        <w:rPr>
          <w:rFonts w:ascii="Arial" w:eastAsia="Arial" w:hAnsi="Arial" w:cs="Arial"/>
          <w:spacing w:val="-4"/>
          <w:lang w:val="en-US"/>
        </w:rPr>
        <w:t xml:space="preserve"> </w:t>
      </w:r>
      <w:r w:rsidR="004B6F20" w:rsidRPr="004B6F20">
        <w:rPr>
          <w:rFonts w:ascii="Arial" w:eastAsia="Arial" w:hAnsi="Arial" w:cs="Arial"/>
          <w:lang w:val="en-US"/>
        </w:rPr>
        <w:t>low</w:t>
      </w:r>
      <w:r w:rsidR="004B6F20" w:rsidRPr="004B6F20">
        <w:rPr>
          <w:rFonts w:ascii="Arial" w:eastAsia="Arial" w:hAnsi="Arial" w:cs="Arial"/>
          <w:spacing w:val="-8"/>
          <w:lang w:val="en-US"/>
        </w:rPr>
        <w:t xml:space="preserve"> </w:t>
      </w:r>
      <w:r w:rsidR="004B6F20" w:rsidRPr="004B6F20">
        <w:rPr>
          <w:rFonts w:ascii="Arial" w:eastAsia="Arial" w:hAnsi="Arial" w:cs="Arial"/>
          <w:lang w:val="en-US"/>
        </w:rPr>
        <w:t>a</w:t>
      </w:r>
      <w:r w:rsidR="004B6F20" w:rsidRPr="004B6F20">
        <w:rPr>
          <w:rFonts w:ascii="Arial" w:eastAsia="Arial" w:hAnsi="Arial" w:cs="Arial"/>
          <w:spacing w:val="-1"/>
          <w:lang w:val="en-US"/>
        </w:rPr>
        <w:t xml:space="preserve"> </w:t>
      </w:r>
      <w:r w:rsidR="004B6F20" w:rsidRPr="004B6F20">
        <w:rPr>
          <w:rFonts w:ascii="Arial" w:eastAsia="Arial" w:hAnsi="Arial" w:cs="Arial"/>
          <w:lang w:val="en-US"/>
        </w:rPr>
        <w:t>level</w:t>
      </w:r>
      <w:r w:rsidR="004B6F20" w:rsidRPr="004B6F20">
        <w:rPr>
          <w:rFonts w:ascii="Arial" w:eastAsia="Arial" w:hAnsi="Arial" w:cs="Arial"/>
          <w:spacing w:val="-3"/>
          <w:lang w:val="en-US"/>
        </w:rPr>
        <w:t xml:space="preserve"> </w:t>
      </w:r>
      <w:r w:rsidR="004B6F20" w:rsidRPr="004B6F20">
        <w:rPr>
          <w:rFonts w:ascii="Arial" w:eastAsia="Arial" w:hAnsi="Arial" w:cs="Arial"/>
          <w:lang w:val="en-US"/>
        </w:rPr>
        <w:t>as</w:t>
      </w:r>
      <w:r w:rsidR="004B6F20" w:rsidRPr="004B6F20">
        <w:rPr>
          <w:rFonts w:ascii="Arial" w:eastAsia="Arial" w:hAnsi="Arial" w:cs="Arial"/>
          <w:spacing w:val="-9"/>
          <w:lang w:val="en-US"/>
        </w:rPr>
        <w:t xml:space="preserve"> </w:t>
      </w:r>
      <w:r w:rsidR="004B6F20" w:rsidRPr="004B6F20">
        <w:rPr>
          <w:rFonts w:ascii="Arial" w:eastAsia="Arial" w:hAnsi="Arial" w:cs="Arial"/>
          <w:lang w:val="en-US"/>
        </w:rPr>
        <w:t>possible</w:t>
      </w:r>
      <w:r w:rsidR="004B6F20" w:rsidRPr="004B6F20">
        <w:rPr>
          <w:rFonts w:ascii="Arial" w:eastAsia="Arial" w:hAnsi="Arial" w:cs="Arial"/>
          <w:spacing w:val="-1"/>
          <w:lang w:val="en-US"/>
        </w:rPr>
        <w:t xml:space="preserve"> </w:t>
      </w:r>
      <w:r w:rsidR="004B6F20" w:rsidRPr="004B6F20">
        <w:rPr>
          <w:rFonts w:ascii="Arial" w:eastAsia="Arial" w:hAnsi="Arial" w:cs="Arial"/>
          <w:lang w:val="en-US"/>
        </w:rPr>
        <w:t>with</w:t>
      </w:r>
      <w:r w:rsidR="004B6F20" w:rsidRPr="004B6F20">
        <w:rPr>
          <w:rFonts w:ascii="Arial" w:eastAsia="Arial" w:hAnsi="Arial" w:cs="Arial"/>
          <w:spacing w:val="-6"/>
          <w:lang w:val="en-US"/>
        </w:rPr>
        <w:t xml:space="preserve"> </w:t>
      </w:r>
      <w:r w:rsidR="004B6F20" w:rsidRPr="004B6F20">
        <w:rPr>
          <w:rFonts w:ascii="Arial" w:eastAsia="Arial" w:hAnsi="Arial" w:cs="Arial"/>
          <w:lang w:val="en-US"/>
        </w:rPr>
        <w:t>a</w:t>
      </w:r>
      <w:r w:rsidR="004B6F20" w:rsidRPr="004B6F20">
        <w:rPr>
          <w:rFonts w:ascii="Arial" w:eastAsia="Arial" w:hAnsi="Arial" w:cs="Arial"/>
          <w:spacing w:val="-1"/>
          <w:lang w:val="en-US"/>
        </w:rPr>
        <w:t xml:space="preserve"> </w:t>
      </w:r>
      <w:r w:rsidR="004B6F20" w:rsidRPr="004B6F20">
        <w:rPr>
          <w:rFonts w:ascii="Arial" w:eastAsia="Arial" w:hAnsi="Arial" w:cs="Arial"/>
          <w:lang w:val="en-US"/>
        </w:rPr>
        <w:t>stated</w:t>
      </w:r>
      <w:r w:rsidR="004B6F20" w:rsidRPr="004B6F20">
        <w:rPr>
          <w:rFonts w:ascii="Arial" w:eastAsia="Arial" w:hAnsi="Arial" w:cs="Arial"/>
          <w:spacing w:val="-6"/>
          <w:lang w:val="en-US"/>
        </w:rPr>
        <w:t xml:space="preserve"> </w:t>
      </w:r>
      <w:r w:rsidR="004B6F20" w:rsidRPr="004B6F20">
        <w:rPr>
          <w:rFonts w:ascii="Arial" w:eastAsia="Arial" w:hAnsi="Arial" w:cs="Arial"/>
          <w:lang w:val="en-US"/>
        </w:rPr>
        <w:t>aim of achieving a zero level.</w:t>
      </w:r>
    </w:p>
    <w:p w14:paraId="06507973" w14:textId="77777777" w:rsidR="004B6F20" w:rsidRPr="004B6F20" w:rsidRDefault="004B6F20" w:rsidP="004B6F20">
      <w:pPr>
        <w:widowControl w:val="0"/>
        <w:autoSpaceDE w:val="0"/>
        <w:autoSpaceDN w:val="0"/>
        <w:rPr>
          <w:rFonts w:ascii="Arial" w:eastAsia="Arial" w:hAnsi="Arial" w:cs="Arial"/>
          <w:sz w:val="24"/>
          <w:lang w:val="en-US"/>
        </w:rPr>
      </w:pPr>
    </w:p>
    <w:p w14:paraId="584FE5FA" w14:textId="77777777" w:rsidR="004B6F20" w:rsidRPr="004B6F20" w:rsidRDefault="004B6F20" w:rsidP="004B6F20">
      <w:pPr>
        <w:widowControl w:val="0"/>
        <w:autoSpaceDE w:val="0"/>
        <w:autoSpaceDN w:val="0"/>
        <w:spacing w:before="9"/>
        <w:rPr>
          <w:rFonts w:ascii="Arial" w:eastAsia="Arial" w:hAnsi="Arial" w:cs="Arial"/>
          <w:sz w:val="19"/>
          <w:lang w:val="en-US"/>
        </w:rPr>
      </w:pPr>
    </w:p>
    <w:p w14:paraId="0C368050" w14:textId="77777777" w:rsidR="004B6F20" w:rsidRPr="004B6F20" w:rsidRDefault="004B6F20" w:rsidP="004B6F20">
      <w:pPr>
        <w:widowControl w:val="0"/>
        <w:autoSpaceDE w:val="0"/>
        <w:autoSpaceDN w:val="0"/>
        <w:outlineLvl w:val="0"/>
        <w:rPr>
          <w:rFonts w:ascii="Arial" w:eastAsia="Arial" w:hAnsi="Arial" w:cs="Arial"/>
          <w:b/>
          <w:bCs/>
          <w:color w:val="000000" w:themeColor="text1"/>
          <w:sz w:val="24"/>
          <w:szCs w:val="24"/>
          <w:lang w:val="en-US"/>
        </w:rPr>
      </w:pPr>
      <w:r w:rsidRPr="004B6F20">
        <w:rPr>
          <w:rFonts w:ascii="Arial" w:eastAsia="Arial" w:hAnsi="Arial" w:cs="Arial"/>
          <w:b/>
          <w:bCs/>
          <w:color w:val="000000" w:themeColor="text1"/>
          <w:sz w:val="24"/>
          <w:szCs w:val="24"/>
          <w:lang w:val="en-US"/>
        </w:rPr>
        <w:t>Legal</w:t>
      </w:r>
      <w:r w:rsidRPr="004B6F20">
        <w:rPr>
          <w:rFonts w:ascii="Arial" w:eastAsia="Arial" w:hAnsi="Arial" w:cs="Arial"/>
          <w:b/>
          <w:bCs/>
          <w:color w:val="000000" w:themeColor="text1"/>
          <w:spacing w:val="-6"/>
          <w:sz w:val="24"/>
          <w:szCs w:val="24"/>
          <w:lang w:val="en-US"/>
        </w:rPr>
        <w:t xml:space="preserve"> </w:t>
      </w:r>
      <w:r w:rsidRPr="004B6F20">
        <w:rPr>
          <w:rFonts w:ascii="Arial" w:eastAsia="Arial" w:hAnsi="Arial" w:cs="Arial"/>
          <w:b/>
          <w:bCs/>
          <w:color w:val="000000" w:themeColor="text1"/>
          <w:spacing w:val="-2"/>
          <w:sz w:val="24"/>
          <w:szCs w:val="24"/>
          <w:lang w:val="en-US"/>
        </w:rPr>
        <w:t>Framework</w:t>
      </w:r>
    </w:p>
    <w:p w14:paraId="21E54465" w14:textId="77777777" w:rsidR="004B6F20" w:rsidRPr="004B6F20" w:rsidRDefault="004B6F20" w:rsidP="004B6F20">
      <w:pPr>
        <w:widowControl w:val="0"/>
        <w:autoSpaceDE w:val="0"/>
        <w:autoSpaceDN w:val="0"/>
        <w:spacing w:before="5"/>
        <w:rPr>
          <w:rFonts w:ascii="Arial" w:eastAsia="Arial" w:hAnsi="Arial" w:cs="Arial"/>
          <w:b/>
          <w:lang w:val="en-US"/>
        </w:rPr>
      </w:pPr>
    </w:p>
    <w:p w14:paraId="737DAD88" w14:textId="77777777" w:rsidR="004B6F20" w:rsidRPr="004B6F20" w:rsidRDefault="004B6F20" w:rsidP="004B6F20">
      <w:pPr>
        <w:widowControl w:val="0"/>
        <w:autoSpaceDE w:val="0"/>
        <w:autoSpaceDN w:val="0"/>
        <w:rPr>
          <w:rFonts w:ascii="Arial" w:eastAsia="Arial" w:hAnsi="Arial" w:cs="Arial"/>
          <w:lang w:val="en-US"/>
        </w:rPr>
      </w:pPr>
      <w:r w:rsidRPr="004B6F20">
        <w:rPr>
          <w:rFonts w:ascii="Arial" w:eastAsia="Arial" w:hAnsi="Arial" w:cs="Arial"/>
          <w:lang w:val="en-US"/>
        </w:rPr>
        <w:t>This</w:t>
      </w:r>
      <w:r w:rsidRPr="004B6F20">
        <w:rPr>
          <w:rFonts w:ascii="Arial" w:eastAsia="Arial" w:hAnsi="Arial" w:cs="Arial"/>
          <w:spacing w:val="-4"/>
          <w:lang w:val="en-US"/>
        </w:rPr>
        <w:t xml:space="preserve"> </w:t>
      </w:r>
      <w:r w:rsidRPr="004B6F20">
        <w:rPr>
          <w:rFonts w:ascii="Arial" w:eastAsia="Arial" w:hAnsi="Arial" w:cs="Arial"/>
          <w:lang w:val="en-US"/>
        </w:rPr>
        <w:t>policy</w:t>
      </w:r>
      <w:r w:rsidRPr="004B6F20">
        <w:rPr>
          <w:rFonts w:ascii="Arial" w:eastAsia="Arial" w:hAnsi="Arial" w:cs="Arial"/>
          <w:spacing w:val="-4"/>
          <w:lang w:val="en-US"/>
        </w:rPr>
        <w:t xml:space="preserve"> </w:t>
      </w:r>
      <w:r w:rsidRPr="004B6F20">
        <w:rPr>
          <w:rFonts w:ascii="Arial" w:eastAsia="Arial" w:hAnsi="Arial" w:cs="Arial"/>
          <w:lang w:val="en-US"/>
        </w:rPr>
        <w:t>will</w:t>
      </w:r>
      <w:r w:rsidRPr="004B6F20">
        <w:rPr>
          <w:rFonts w:ascii="Arial" w:eastAsia="Arial" w:hAnsi="Arial" w:cs="Arial"/>
          <w:spacing w:val="-3"/>
          <w:lang w:val="en-US"/>
        </w:rPr>
        <w:t xml:space="preserve"> </w:t>
      </w:r>
      <w:r w:rsidRPr="004B6F20">
        <w:rPr>
          <w:rFonts w:ascii="Arial" w:eastAsia="Arial" w:hAnsi="Arial" w:cs="Arial"/>
          <w:lang w:val="en-US"/>
        </w:rPr>
        <w:t>have</w:t>
      </w:r>
      <w:r w:rsidRPr="004B6F20">
        <w:rPr>
          <w:rFonts w:ascii="Arial" w:eastAsia="Arial" w:hAnsi="Arial" w:cs="Arial"/>
          <w:spacing w:val="-5"/>
          <w:lang w:val="en-US"/>
        </w:rPr>
        <w:t xml:space="preserve"> </w:t>
      </w:r>
      <w:r w:rsidRPr="004B6F20">
        <w:rPr>
          <w:rFonts w:ascii="Arial" w:eastAsia="Arial" w:hAnsi="Arial" w:cs="Arial"/>
          <w:lang w:val="en-US"/>
        </w:rPr>
        <w:t>due</w:t>
      </w:r>
      <w:r w:rsidRPr="004B6F20">
        <w:rPr>
          <w:rFonts w:ascii="Arial" w:eastAsia="Arial" w:hAnsi="Arial" w:cs="Arial"/>
          <w:spacing w:val="-1"/>
          <w:lang w:val="en-US"/>
        </w:rPr>
        <w:t xml:space="preserve"> </w:t>
      </w:r>
      <w:r w:rsidRPr="004B6F20">
        <w:rPr>
          <w:rFonts w:ascii="Arial" w:eastAsia="Arial" w:hAnsi="Arial" w:cs="Arial"/>
          <w:lang w:val="en-US"/>
        </w:rPr>
        <w:t>regard</w:t>
      </w:r>
      <w:r w:rsidRPr="004B6F20">
        <w:rPr>
          <w:rFonts w:ascii="Arial" w:eastAsia="Arial" w:hAnsi="Arial" w:cs="Arial"/>
          <w:spacing w:val="-1"/>
          <w:lang w:val="en-US"/>
        </w:rPr>
        <w:t xml:space="preserve"> </w:t>
      </w:r>
      <w:r w:rsidRPr="004B6F20">
        <w:rPr>
          <w:rFonts w:ascii="Arial" w:eastAsia="Arial" w:hAnsi="Arial" w:cs="Arial"/>
          <w:lang w:val="en-US"/>
        </w:rPr>
        <w:t>to</w:t>
      </w:r>
      <w:r w:rsidRPr="004B6F20">
        <w:rPr>
          <w:rFonts w:ascii="Arial" w:eastAsia="Arial" w:hAnsi="Arial" w:cs="Arial"/>
          <w:spacing w:val="-1"/>
          <w:lang w:val="en-US"/>
        </w:rPr>
        <w:t xml:space="preserve"> </w:t>
      </w:r>
      <w:r w:rsidRPr="004B6F20">
        <w:rPr>
          <w:rFonts w:ascii="Arial" w:eastAsia="Arial" w:hAnsi="Arial" w:cs="Arial"/>
          <w:lang w:val="en-US"/>
        </w:rPr>
        <w:t>legislation,</w:t>
      </w:r>
      <w:r w:rsidRPr="004B6F20">
        <w:rPr>
          <w:rFonts w:ascii="Arial" w:eastAsia="Arial" w:hAnsi="Arial" w:cs="Arial"/>
          <w:spacing w:val="-5"/>
          <w:lang w:val="en-US"/>
        </w:rPr>
        <w:t xml:space="preserve"> </w:t>
      </w:r>
      <w:r w:rsidRPr="004B6F20">
        <w:rPr>
          <w:rFonts w:ascii="Arial" w:eastAsia="Arial" w:hAnsi="Arial" w:cs="Arial"/>
          <w:lang w:val="en-US"/>
        </w:rPr>
        <w:t>including,</w:t>
      </w:r>
      <w:r w:rsidRPr="004B6F20">
        <w:rPr>
          <w:rFonts w:ascii="Arial" w:eastAsia="Arial" w:hAnsi="Arial" w:cs="Arial"/>
          <w:spacing w:val="-4"/>
          <w:lang w:val="en-US"/>
        </w:rPr>
        <w:t xml:space="preserve"> </w:t>
      </w:r>
      <w:r w:rsidRPr="004B6F20">
        <w:rPr>
          <w:rFonts w:ascii="Arial" w:eastAsia="Arial" w:hAnsi="Arial" w:cs="Arial"/>
          <w:lang w:val="en-US"/>
        </w:rPr>
        <w:t>but</w:t>
      </w:r>
      <w:r w:rsidRPr="004B6F20">
        <w:rPr>
          <w:rFonts w:ascii="Arial" w:eastAsia="Arial" w:hAnsi="Arial" w:cs="Arial"/>
          <w:spacing w:val="-5"/>
          <w:lang w:val="en-US"/>
        </w:rPr>
        <w:t xml:space="preserve"> </w:t>
      </w:r>
      <w:r w:rsidRPr="004B6F20">
        <w:rPr>
          <w:rFonts w:ascii="Arial" w:eastAsia="Arial" w:hAnsi="Arial" w:cs="Arial"/>
          <w:lang w:val="en-US"/>
        </w:rPr>
        <w:t>not</w:t>
      </w:r>
      <w:r w:rsidRPr="004B6F20">
        <w:rPr>
          <w:rFonts w:ascii="Arial" w:eastAsia="Arial" w:hAnsi="Arial" w:cs="Arial"/>
          <w:spacing w:val="-5"/>
          <w:lang w:val="en-US"/>
        </w:rPr>
        <w:t xml:space="preserve"> </w:t>
      </w:r>
      <w:r w:rsidRPr="004B6F20">
        <w:rPr>
          <w:rFonts w:ascii="Arial" w:eastAsia="Arial" w:hAnsi="Arial" w:cs="Arial"/>
          <w:lang w:val="en-US"/>
        </w:rPr>
        <w:t>limited</w:t>
      </w:r>
      <w:r w:rsidRPr="004B6F20">
        <w:rPr>
          <w:rFonts w:ascii="Arial" w:eastAsia="Arial" w:hAnsi="Arial" w:cs="Arial"/>
          <w:spacing w:val="-1"/>
          <w:lang w:val="en-US"/>
        </w:rPr>
        <w:t xml:space="preserve"> </w:t>
      </w:r>
      <w:proofErr w:type="gramStart"/>
      <w:r w:rsidRPr="004B6F20">
        <w:rPr>
          <w:rFonts w:ascii="Arial" w:eastAsia="Arial" w:hAnsi="Arial" w:cs="Arial"/>
          <w:lang w:val="en-US"/>
        </w:rPr>
        <w:t xml:space="preserve">to </w:t>
      </w:r>
      <w:r w:rsidRPr="004B6F20">
        <w:rPr>
          <w:rFonts w:ascii="Arial" w:eastAsia="Arial" w:hAnsi="Arial" w:cs="Arial"/>
          <w:spacing w:val="-10"/>
          <w:lang w:val="en-US"/>
        </w:rPr>
        <w:t>:</w:t>
      </w:r>
      <w:proofErr w:type="gramEnd"/>
    </w:p>
    <w:p w14:paraId="37772841" w14:textId="77777777" w:rsidR="004B6F20" w:rsidRPr="004B6F20" w:rsidRDefault="004B6F20" w:rsidP="004B6F20">
      <w:pPr>
        <w:widowControl w:val="0"/>
        <w:autoSpaceDE w:val="0"/>
        <w:autoSpaceDN w:val="0"/>
        <w:spacing w:before="5"/>
        <w:rPr>
          <w:rFonts w:ascii="Arial" w:eastAsia="Arial" w:hAnsi="Arial" w:cs="Arial"/>
          <w:sz w:val="28"/>
          <w:lang w:val="en-US"/>
        </w:rPr>
      </w:pPr>
    </w:p>
    <w:p w14:paraId="7150042D" w14:textId="77777777" w:rsidR="004B6F20" w:rsidRPr="004B6F20" w:rsidRDefault="004B6F20" w:rsidP="004B6F20">
      <w:pPr>
        <w:widowControl w:val="0"/>
        <w:numPr>
          <w:ilvl w:val="0"/>
          <w:numId w:val="45"/>
        </w:numPr>
        <w:tabs>
          <w:tab w:val="left" w:pos="1020"/>
          <w:tab w:val="left" w:pos="1021"/>
        </w:tabs>
        <w:autoSpaceDE w:val="0"/>
        <w:autoSpaceDN w:val="0"/>
        <w:ind w:hanging="371"/>
        <w:rPr>
          <w:rFonts w:ascii="Arial" w:eastAsia="Arial" w:hAnsi="Arial" w:cs="Arial"/>
          <w:lang w:val="en-US"/>
        </w:rPr>
      </w:pPr>
      <w:r w:rsidRPr="004B6F20">
        <w:rPr>
          <w:rFonts w:ascii="Arial" w:eastAsia="Arial" w:hAnsi="Arial" w:cs="Arial"/>
          <w:lang w:val="en-US"/>
        </w:rPr>
        <w:t>The</w:t>
      </w:r>
      <w:r w:rsidRPr="004B6F20">
        <w:rPr>
          <w:rFonts w:ascii="Arial" w:eastAsia="Arial" w:hAnsi="Arial" w:cs="Arial"/>
          <w:spacing w:val="-1"/>
          <w:lang w:val="en-US"/>
        </w:rPr>
        <w:t xml:space="preserve"> </w:t>
      </w:r>
      <w:r w:rsidRPr="004B6F20">
        <w:rPr>
          <w:rFonts w:ascii="Arial" w:eastAsia="Arial" w:hAnsi="Arial" w:cs="Arial"/>
          <w:lang w:val="en-US"/>
        </w:rPr>
        <w:t>Health and</w:t>
      </w:r>
      <w:r w:rsidRPr="004B6F20">
        <w:rPr>
          <w:rFonts w:ascii="Arial" w:eastAsia="Arial" w:hAnsi="Arial" w:cs="Arial"/>
          <w:spacing w:val="3"/>
          <w:lang w:val="en-US"/>
        </w:rPr>
        <w:t xml:space="preserve"> </w:t>
      </w:r>
      <w:r w:rsidRPr="004B6F20">
        <w:rPr>
          <w:rFonts w:ascii="Arial" w:eastAsia="Arial" w:hAnsi="Arial" w:cs="Arial"/>
          <w:lang w:val="en-US"/>
        </w:rPr>
        <w:t>Safety</w:t>
      </w:r>
      <w:r w:rsidRPr="004B6F20">
        <w:rPr>
          <w:rFonts w:ascii="Arial" w:eastAsia="Arial" w:hAnsi="Arial" w:cs="Arial"/>
          <w:spacing w:val="-3"/>
          <w:lang w:val="en-US"/>
        </w:rPr>
        <w:t xml:space="preserve"> </w:t>
      </w:r>
      <w:r w:rsidRPr="004B6F20">
        <w:rPr>
          <w:rFonts w:ascii="Arial" w:eastAsia="Arial" w:hAnsi="Arial" w:cs="Arial"/>
          <w:lang w:val="en-US"/>
        </w:rPr>
        <w:t>at</w:t>
      </w:r>
      <w:r w:rsidRPr="004B6F20">
        <w:rPr>
          <w:rFonts w:ascii="Arial" w:eastAsia="Arial" w:hAnsi="Arial" w:cs="Arial"/>
          <w:spacing w:val="-4"/>
          <w:lang w:val="en-US"/>
        </w:rPr>
        <w:t xml:space="preserve"> </w:t>
      </w:r>
      <w:r w:rsidRPr="004B6F20">
        <w:rPr>
          <w:rFonts w:ascii="Arial" w:eastAsia="Arial" w:hAnsi="Arial" w:cs="Arial"/>
          <w:lang w:val="en-US"/>
        </w:rPr>
        <w:t>Work</w:t>
      </w:r>
      <w:r w:rsidRPr="004B6F20">
        <w:rPr>
          <w:rFonts w:ascii="Arial" w:eastAsia="Arial" w:hAnsi="Arial" w:cs="Arial"/>
          <w:spacing w:val="-8"/>
          <w:lang w:val="en-US"/>
        </w:rPr>
        <w:t xml:space="preserve"> </w:t>
      </w:r>
      <w:r w:rsidRPr="004B6F20">
        <w:rPr>
          <w:rFonts w:ascii="Arial" w:eastAsia="Arial" w:hAnsi="Arial" w:cs="Arial"/>
          <w:lang w:val="en-US"/>
        </w:rPr>
        <w:t>etc.</w:t>
      </w:r>
      <w:r w:rsidRPr="004B6F20">
        <w:rPr>
          <w:rFonts w:ascii="Arial" w:eastAsia="Arial" w:hAnsi="Arial" w:cs="Arial"/>
          <w:spacing w:val="-4"/>
          <w:lang w:val="en-US"/>
        </w:rPr>
        <w:t xml:space="preserve"> </w:t>
      </w:r>
      <w:r w:rsidRPr="004B6F20">
        <w:rPr>
          <w:rFonts w:ascii="Arial" w:eastAsia="Arial" w:hAnsi="Arial" w:cs="Arial"/>
          <w:lang w:val="en-US"/>
        </w:rPr>
        <w:t>Act</w:t>
      </w:r>
      <w:r w:rsidRPr="004B6F20">
        <w:rPr>
          <w:rFonts w:ascii="Arial" w:eastAsia="Arial" w:hAnsi="Arial" w:cs="Arial"/>
          <w:spacing w:val="-4"/>
          <w:lang w:val="en-US"/>
        </w:rPr>
        <w:t xml:space="preserve"> 1974</w:t>
      </w:r>
    </w:p>
    <w:p w14:paraId="25BD25E4" w14:textId="77777777" w:rsidR="004B6F20" w:rsidRPr="004B6F20" w:rsidRDefault="004B6F20" w:rsidP="004B6F20">
      <w:pPr>
        <w:widowControl w:val="0"/>
        <w:numPr>
          <w:ilvl w:val="0"/>
          <w:numId w:val="45"/>
        </w:numPr>
        <w:tabs>
          <w:tab w:val="left" w:pos="1020"/>
          <w:tab w:val="left" w:pos="1021"/>
        </w:tabs>
        <w:autoSpaceDE w:val="0"/>
        <w:autoSpaceDN w:val="0"/>
        <w:spacing w:before="2" w:line="251" w:lineRule="exact"/>
        <w:ind w:hanging="371"/>
        <w:rPr>
          <w:rFonts w:ascii="Arial" w:eastAsia="Arial" w:hAnsi="Arial" w:cs="Arial"/>
          <w:lang w:val="en-US"/>
        </w:rPr>
      </w:pPr>
      <w:r w:rsidRPr="004B6F20">
        <w:rPr>
          <w:rFonts w:ascii="Arial" w:eastAsia="Arial" w:hAnsi="Arial" w:cs="Arial"/>
          <w:lang w:val="en-US"/>
        </w:rPr>
        <w:t>The</w:t>
      </w:r>
      <w:r w:rsidRPr="004B6F20">
        <w:rPr>
          <w:rFonts w:ascii="Arial" w:eastAsia="Arial" w:hAnsi="Arial" w:cs="Arial"/>
          <w:spacing w:val="-4"/>
          <w:lang w:val="en-US"/>
        </w:rPr>
        <w:t xml:space="preserve"> </w:t>
      </w:r>
      <w:r w:rsidRPr="004B6F20">
        <w:rPr>
          <w:rFonts w:ascii="Arial" w:eastAsia="Arial" w:hAnsi="Arial" w:cs="Arial"/>
          <w:lang w:val="en-US"/>
        </w:rPr>
        <w:t>Reporting</w:t>
      </w:r>
      <w:r w:rsidRPr="004B6F20">
        <w:rPr>
          <w:rFonts w:ascii="Arial" w:eastAsia="Arial" w:hAnsi="Arial" w:cs="Arial"/>
          <w:spacing w:val="-8"/>
          <w:lang w:val="en-US"/>
        </w:rPr>
        <w:t xml:space="preserve"> </w:t>
      </w:r>
      <w:r w:rsidRPr="004B6F20">
        <w:rPr>
          <w:rFonts w:ascii="Arial" w:eastAsia="Arial" w:hAnsi="Arial" w:cs="Arial"/>
          <w:lang w:val="en-US"/>
        </w:rPr>
        <w:t>of</w:t>
      </w:r>
      <w:r w:rsidRPr="004B6F20">
        <w:rPr>
          <w:rFonts w:ascii="Arial" w:eastAsia="Arial" w:hAnsi="Arial" w:cs="Arial"/>
          <w:spacing w:val="-7"/>
          <w:lang w:val="en-US"/>
        </w:rPr>
        <w:t xml:space="preserve"> </w:t>
      </w:r>
      <w:r w:rsidRPr="004B6F20">
        <w:rPr>
          <w:rFonts w:ascii="Arial" w:eastAsia="Arial" w:hAnsi="Arial" w:cs="Arial"/>
          <w:lang w:val="en-US"/>
        </w:rPr>
        <w:t>Injuries,</w:t>
      </w:r>
      <w:r w:rsidRPr="004B6F20">
        <w:rPr>
          <w:rFonts w:ascii="Arial" w:eastAsia="Arial" w:hAnsi="Arial" w:cs="Arial"/>
          <w:spacing w:val="-7"/>
          <w:lang w:val="en-US"/>
        </w:rPr>
        <w:t xml:space="preserve"> </w:t>
      </w:r>
      <w:r w:rsidRPr="004B6F20">
        <w:rPr>
          <w:rFonts w:ascii="Arial" w:eastAsia="Arial" w:hAnsi="Arial" w:cs="Arial"/>
          <w:lang w:val="en-US"/>
        </w:rPr>
        <w:t>Diseases</w:t>
      </w:r>
      <w:r w:rsidRPr="004B6F20">
        <w:rPr>
          <w:rFonts w:ascii="Arial" w:eastAsia="Arial" w:hAnsi="Arial" w:cs="Arial"/>
          <w:spacing w:val="-6"/>
          <w:lang w:val="en-US"/>
        </w:rPr>
        <w:t xml:space="preserve"> </w:t>
      </w:r>
      <w:r w:rsidRPr="004B6F20">
        <w:rPr>
          <w:rFonts w:ascii="Arial" w:eastAsia="Arial" w:hAnsi="Arial" w:cs="Arial"/>
          <w:lang w:val="en-US"/>
        </w:rPr>
        <w:t>and</w:t>
      </w:r>
      <w:r w:rsidRPr="004B6F20">
        <w:rPr>
          <w:rFonts w:ascii="Arial" w:eastAsia="Arial" w:hAnsi="Arial" w:cs="Arial"/>
          <w:spacing w:val="-3"/>
          <w:lang w:val="en-US"/>
        </w:rPr>
        <w:t xml:space="preserve"> </w:t>
      </w:r>
      <w:r w:rsidRPr="004B6F20">
        <w:rPr>
          <w:rFonts w:ascii="Arial" w:eastAsia="Arial" w:hAnsi="Arial" w:cs="Arial"/>
          <w:lang w:val="en-US"/>
        </w:rPr>
        <w:t>Dangerous</w:t>
      </w:r>
      <w:r w:rsidRPr="004B6F20">
        <w:rPr>
          <w:rFonts w:ascii="Arial" w:eastAsia="Arial" w:hAnsi="Arial" w:cs="Arial"/>
          <w:spacing w:val="-6"/>
          <w:lang w:val="en-US"/>
        </w:rPr>
        <w:t xml:space="preserve"> </w:t>
      </w:r>
      <w:r w:rsidRPr="004B6F20">
        <w:rPr>
          <w:rFonts w:ascii="Arial" w:eastAsia="Arial" w:hAnsi="Arial" w:cs="Arial"/>
          <w:lang w:val="en-US"/>
        </w:rPr>
        <w:t>Occurrences</w:t>
      </w:r>
      <w:r w:rsidRPr="004B6F20">
        <w:rPr>
          <w:rFonts w:ascii="Arial" w:eastAsia="Arial" w:hAnsi="Arial" w:cs="Arial"/>
          <w:spacing w:val="-7"/>
          <w:lang w:val="en-US"/>
        </w:rPr>
        <w:t xml:space="preserve"> </w:t>
      </w:r>
      <w:r w:rsidRPr="004B6F20">
        <w:rPr>
          <w:rFonts w:ascii="Arial" w:eastAsia="Arial" w:hAnsi="Arial" w:cs="Arial"/>
          <w:lang w:val="en-US"/>
        </w:rPr>
        <w:t>Regulations</w:t>
      </w:r>
      <w:r w:rsidRPr="004B6F20">
        <w:rPr>
          <w:rFonts w:ascii="Arial" w:eastAsia="Arial" w:hAnsi="Arial" w:cs="Arial"/>
          <w:spacing w:val="-6"/>
          <w:lang w:val="en-US"/>
        </w:rPr>
        <w:t xml:space="preserve"> </w:t>
      </w:r>
      <w:r w:rsidRPr="004B6F20">
        <w:rPr>
          <w:rFonts w:ascii="Arial" w:eastAsia="Arial" w:hAnsi="Arial" w:cs="Arial"/>
          <w:lang w:val="en-US"/>
        </w:rPr>
        <w:t>(RIDDOR)</w:t>
      </w:r>
      <w:r w:rsidRPr="004B6F20">
        <w:rPr>
          <w:rFonts w:ascii="Arial" w:eastAsia="Arial" w:hAnsi="Arial" w:cs="Arial"/>
          <w:spacing w:val="-5"/>
          <w:lang w:val="en-US"/>
        </w:rPr>
        <w:t xml:space="preserve"> </w:t>
      </w:r>
      <w:r w:rsidRPr="004B6F20">
        <w:rPr>
          <w:rFonts w:ascii="Arial" w:eastAsia="Arial" w:hAnsi="Arial" w:cs="Arial"/>
          <w:spacing w:val="-4"/>
          <w:lang w:val="en-US"/>
        </w:rPr>
        <w:t>2013</w:t>
      </w:r>
    </w:p>
    <w:p w14:paraId="646352E6" w14:textId="77777777" w:rsidR="004B6F20" w:rsidRPr="004B6F20" w:rsidRDefault="004B6F20" w:rsidP="004B6F20">
      <w:pPr>
        <w:widowControl w:val="0"/>
        <w:numPr>
          <w:ilvl w:val="0"/>
          <w:numId w:val="45"/>
        </w:numPr>
        <w:tabs>
          <w:tab w:val="left" w:pos="1020"/>
          <w:tab w:val="left" w:pos="1021"/>
        </w:tabs>
        <w:autoSpaceDE w:val="0"/>
        <w:autoSpaceDN w:val="0"/>
        <w:spacing w:line="251" w:lineRule="exact"/>
        <w:ind w:hanging="371"/>
        <w:rPr>
          <w:rFonts w:ascii="Arial" w:eastAsia="Arial" w:hAnsi="Arial" w:cs="Arial"/>
          <w:lang w:val="en-US"/>
        </w:rPr>
      </w:pPr>
      <w:r w:rsidRPr="004B6F20">
        <w:rPr>
          <w:rFonts w:ascii="Arial" w:eastAsia="Arial" w:hAnsi="Arial" w:cs="Arial"/>
          <w:lang w:val="en-US"/>
        </w:rPr>
        <w:t>The Management</w:t>
      </w:r>
      <w:r w:rsidRPr="004B6F20">
        <w:rPr>
          <w:rFonts w:ascii="Arial" w:eastAsia="Arial" w:hAnsi="Arial" w:cs="Arial"/>
          <w:spacing w:val="-4"/>
          <w:lang w:val="en-US"/>
        </w:rPr>
        <w:t xml:space="preserve"> </w:t>
      </w:r>
      <w:r w:rsidRPr="004B6F20">
        <w:rPr>
          <w:rFonts w:ascii="Arial" w:eastAsia="Arial" w:hAnsi="Arial" w:cs="Arial"/>
          <w:lang w:val="en-US"/>
        </w:rPr>
        <w:t>of</w:t>
      </w:r>
      <w:r w:rsidRPr="004B6F20">
        <w:rPr>
          <w:rFonts w:ascii="Arial" w:eastAsia="Arial" w:hAnsi="Arial" w:cs="Arial"/>
          <w:spacing w:val="-4"/>
          <w:lang w:val="en-US"/>
        </w:rPr>
        <w:t xml:space="preserve"> </w:t>
      </w:r>
      <w:r w:rsidRPr="004B6F20">
        <w:rPr>
          <w:rFonts w:ascii="Arial" w:eastAsia="Arial" w:hAnsi="Arial" w:cs="Arial"/>
          <w:lang w:val="en-US"/>
        </w:rPr>
        <w:t>Health and Safety</w:t>
      </w:r>
      <w:r w:rsidRPr="004B6F20">
        <w:rPr>
          <w:rFonts w:ascii="Arial" w:eastAsia="Arial" w:hAnsi="Arial" w:cs="Arial"/>
          <w:spacing w:val="-8"/>
          <w:lang w:val="en-US"/>
        </w:rPr>
        <w:t xml:space="preserve"> </w:t>
      </w:r>
      <w:r w:rsidRPr="004B6F20">
        <w:rPr>
          <w:rFonts w:ascii="Arial" w:eastAsia="Arial" w:hAnsi="Arial" w:cs="Arial"/>
          <w:lang w:val="en-US"/>
        </w:rPr>
        <w:t>at</w:t>
      </w:r>
      <w:r w:rsidRPr="004B6F20">
        <w:rPr>
          <w:rFonts w:ascii="Arial" w:eastAsia="Arial" w:hAnsi="Arial" w:cs="Arial"/>
          <w:spacing w:val="-4"/>
          <w:lang w:val="en-US"/>
        </w:rPr>
        <w:t xml:space="preserve"> </w:t>
      </w:r>
      <w:r w:rsidRPr="004B6F20">
        <w:rPr>
          <w:rFonts w:ascii="Arial" w:eastAsia="Arial" w:hAnsi="Arial" w:cs="Arial"/>
          <w:lang w:val="en-US"/>
        </w:rPr>
        <w:t>Work</w:t>
      </w:r>
      <w:r w:rsidRPr="004B6F20">
        <w:rPr>
          <w:rFonts w:ascii="Arial" w:eastAsia="Arial" w:hAnsi="Arial" w:cs="Arial"/>
          <w:spacing w:val="-3"/>
          <w:lang w:val="en-US"/>
        </w:rPr>
        <w:t xml:space="preserve"> </w:t>
      </w:r>
      <w:r w:rsidRPr="004B6F20">
        <w:rPr>
          <w:rFonts w:ascii="Arial" w:eastAsia="Arial" w:hAnsi="Arial" w:cs="Arial"/>
          <w:lang w:val="en-US"/>
        </w:rPr>
        <w:t>Regulations</w:t>
      </w:r>
      <w:r w:rsidRPr="004B6F20">
        <w:rPr>
          <w:rFonts w:ascii="Arial" w:eastAsia="Arial" w:hAnsi="Arial" w:cs="Arial"/>
          <w:spacing w:val="-8"/>
          <w:lang w:val="en-US"/>
        </w:rPr>
        <w:t xml:space="preserve"> </w:t>
      </w:r>
      <w:r w:rsidRPr="004B6F20">
        <w:rPr>
          <w:rFonts w:ascii="Arial" w:eastAsia="Arial" w:hAnsi="Arial" w:cs="Arial"/>
          <w:spacing w:val="-4"/>
          <w:lang w:val="en-US"/>
        </w:rPr>
        <w:t>1999</w:t>
      </w:r>
    </w:p>
    <w:p w14:paraId="2938D117" w14:textId="77777777" w:rsidR="004B6F20" w:rsidRPr="004B6F20" w:rsidRDefault="004B6F20" w:rsidP="004B6F20">
      <w:pPr>
        <w:widowControl w:val="0"/>
        <w:autoSpaceDE w:val="0"/>
        <w:autoSpaceDN w:val="0"/>
        <w:spacing w:line="251" w:lineRule="exact"/>
        <w:rPr>
          <w:rFonts w:ascii="Arial" w:eastAsia="Arial" w:hAnsi="Arial" w:cs="Arial"/>
          <w:lang w:val="en-US"/>
        </w:rPr>
        <w:sectPr w:rsidR="004B6F20" w:rsidRPr="004B6F20" w:rsidSect="00D76ABE">
          <w:footerReference w:type="default" r:id="rId11"/>
          <w:pgSz w:w="11900" w:h="16840"/>
          <w:pgMar w:top="1060" w:right="1127" w:bottom="860" w:left="1276" w:header="0" w:footer="660" w:gutter="0"/>
          <w:pgBorders w:display="firstPage" w:offsetFrom="page">
            <w:top w:val="single" w:sz="36" w:space="24" w:color="0070C0"/>
            <w:left w:val="single" w:sz="36" w:space="24" w:color="0070C0"/>
            <w:bottom w:val="single" w:sz="36" w:space="24" w:color="0070C0"/>
            <w:right w:val="single" w:sz="36" w:space="24" w:color="0070C0"/>
          </w:pgBorders>
          <w:pgNumType w:start="1"/>
          <w:cols w:space="720"/>
          <w:titlePg/>
          <w:docGrid w:linePitch="299"/>
        </w:sectPr>
      </w:pPr>
    </w:p>
    <w:p w14:paraId="03BA33BB" w14:textId="77777777" w:rsidR="004B6F20" w:rsidRPr="004B6F20" w:rsidRDefault="004B6F20" w:rsidP="004B6F20">
      <w:pPr>
        <w:widowControl w:val="0"/>
        <w:autoSpaceDE w:val="0"/>
        <w:autoSpaceDN w:val="0"/>
        <w:spacing w:before="75"/>
        <w:outlineLvl w:val="0"/>
        <w:rPr>
          <w:rFonts w:ascii="Arial" w:eastAsia="Arial" w:hAnsi="Arial" w:cs="Arial"/>
          <w:b/>
          <w:bCs/>
          <w:color w:val="000000" w:themeColor="text1"/>
          <w:sz w:val="24"/>
          <w:szCs w:val="24"/>
          <w:lang w:val="en-US"/>
        </w:rPr>
      </w:pPr>
      <w:bookmarkStart w:id="1" w:name="_bookmark1"/>
      <w:bookmarkEnd w:id="1"/>
      <w:r w:rsidRPr="004B6F20">
        <w:rPr>
          <w:rFonts w:ascii="Arial" w:eastAsia="Arial" w:hAnsi="Arial" w:cs="Arial"/>
          <w:b/>
          <w:bCs/>
          <w:color w:val="000000" w:themeColor="text1"/>
          <w:sz w:val="24"/>
          <w:szCs w:val="24"/>
          <w:lang w:val="en-US"/>
        </w:rPr>
        <w:lastRenderedPageBreak/>
        <w:t>Key</w:t>
      </w:r>
      <w:r w:rsidRPr="004B6F20">
        <w:rPr>
          <w:rFonts w:ascii="Arial" w:eastAsia="Arial" w:hAnsi="Arial" w:cs="Arial"/>
          <w:b/>
          <w:bCs/>
          <w:color w:val="000000" w:themeColor="text1"/>
          <w:spacing w:val="-8"/>
          <w:sz w:val="24"/>
          <w:szCs w:val="24"/>
          <w:lang w:val="en-US"/>
        </w:rPr>
        <w:t xml:space="preserve"> </w:t>
      </w:r>
      <w:r w:rsidRPr="004B6F20">
        <w:rPr>
          <w:rFonts w:ascii="Arial" w:eastAsia="Arial" w:hAnsi="Arial" w:cs="Arial"/>
          <w:b/>
          <w:bCs/>
          <w:color w:val="000000" w:themeColor="text1"/>
          <w:sz w:val="24"/>
          <w:szCs w:val="24"/>
          <w:lang w:val="en-US"/>
        </w:rPr>
        <w:t>Roles</w:t>
      </w:r>
      <w:r w:rsidRPr="004B6F20">
        <w:rPr>
          <w:rFonts w:ascii="Arial" w:eastAsia="Arial" w:hAnsi="Arial" w:cs="Arial"/>
          <w:b/>
          <w:bCs/>
          <w:color w:val="000000" w:themeColor="text1"/>
          <w:spacing w:val="-2"/>
          <w:sz w:val="24"/>
          <w:szCs w:val="24"/>
          <w:lang w:val="en-US"/>
        </w:rPr>
        <w:t xml:space="preserve"> </w:t>
      </w:r>
      <w:r w:rsidRPr="004B6F20">
        <w:rPr>
          <w:rFonts w:ascii="Arial" w:eastAsia="Arial" w:hAnsi="Arial" w:cs="Arial"/>
          <w:b/>
          <w:bCs/>
          <w:color w:val="000000" w:themeColor="text1"/>
          <w:sz w:val="24"/>
          <w:szCs w:val="24"/>
          <w:lang w:val="en-US"/>
        </w:rPr>
        <w:t>and</w:t>
      </w:r>
      <w:r w:rsidRPr="004B6F20">
        <w:rPr>
          <w:rFonts w:ascii="Arial" w:eastAsia="Arial" w:hAnsi="Arial" w:cs="Arial"/>
          <w:b/>
          <w:bCs/>
          <w:color w:val="000000" w:themeColor="text1"/>
          <w:spacing w:val="-4"/>
          <w:sz w:val="24"/>
          <w:szCs w:val="24"/>
          <w:lang w:val="en-US"/>
        </w:rPr>
        <w:t xml:space="preserve"> </w:t>
      </w:r>
      <w:r w:rsidRPr="004B6F20">
        <w:rPr>
          <w:rFonts w:ascii="Arial" w:eastAsia="Arial" w:hAnsi="Arial" w:cs="Arial"/>
          <w:b/>
          <w:bCs/>
          <w:color w:val="000000" w:themeColor="text1"/>
          <w:spacing w:val="-2"/>
          <w:sz w:val="24"/>
          <w:szCs w:val="24"/>
          <w:lang w:val="en-US"/>
        </w:rPr>
        <w:t>Responsibilities</w:t>
      </w:r>
    </w:p>
    <w:p w14:paraId="195F2E48" w14:textId="77777777" w:rsidR="004B6F20" w:rsidRPr="004B6F20" w:rsidRDefault="004B6F20" w:rsidP="004B6F20">
      <w:pPr>
        <w:widowControl w:val="0"/>
        <w:autoSpaceDE w:val="0"/>
        <w:autoSpaceDN w:val="0"/>
        <w:spacing w:before="10"/>
        <w:rPr>
          <w:rFonts w:ascii="Arial" w:eastAsia="Arial" w:hAnsi="Arial" w:cs="Arial"/>
          <w:b/>
          <w:lang w:val="en-US"/>
        </w:rPr>
      </w:pPr>
    </w:p>
    <w:p w14:paraId="737F2D1C" w14:textId="77777777" w:rsidR="004B6F20" w:rsidRPr="004B6F20" w:rsidRDefault="004B6F20" w:rsidP="004B6F20">
      <w:pPr>
        <w:widowControl w:val="0"/>
        <w:autoSpaceDE w:val="0"/>
        <w:autoSpaceDN w:val="0"/>
        <w:spacing w:line="271" w:lineRule="auto"/>
        <w:ind w:right="733"/>
        <w:rPr>
          <w:rFonts w:ascii="Arial" w:eastAsia="Arial" w:hAnsi="Arial" w:cs="Arial"/>
          <w:lang w:val="en-US"/>
        </w:rPr>
      </w:pPr>
      <w:r w:rsidRPr="004B6F20">
        <w:rPr>
          <w:rFonts w:ascii="Arial" w:eastAsia="Arial" w:hAnsi="Arial" w:cs="Arial"/>
          <w:lang w:val="en-US"/>
        </w:rPr>
        <w:t>As</w:t>
      </w:r>
      <w:r w:rsidRPr="004B6F20">
        <w:rPr>
          <w:rFonts w:ascii="Arial" w:eastAsia="Arial" w:hAnsi="Arial" w:cs="Arial"/>
          <w:spacing w:val="-4"/>
          <w:lang w:val="en-US"/>
        </w:rPr>
        <w:t xml:space="preserve"> </w:t>
      </w:r>
      <w:r w:rsidRPr="004B6F20">
        <w:rPr>
          <w:rFonts w:ascii="Arial" w:eastAsia="Arial" w:hAnsi="Arial" w:cs="Arial"/>
          <w:lang w:val="en-US"/>
        </w:rPr>
        <w:t>an</w:t>
      </w:r>
      <w:r w:rsidRPr="004B6F20">
        <w:rPr>
          <w:rFonts w:ascii="Arial" w:eastAsia="Arial" w:hAnsi="Arial" w:cs="Arial"/>
          <w:spacing w:val="-1"/>
          <w:lang w:val="en-US"/>
        </w:rPr>
        <w:t xml:space="preserve"> </w:t>
      </w:r>
      <w:r w:rsidRPr="004B6F20">
        <w:rPr>
          <w:rFonts w:ascii="Arial" w:eastAsia="Arial" w:hAnsi="Arial" w:cs="Arial"/>
          <w:lang w:val="en-US"/>
        </w:rPr>
        <w:t>employee</w:t>
      </w:r>
      <w:r w:rsidRPr="004B6F20">
        <w:rPr>
          <w:rFonts w:ascii="Arial" w:eastAsia="Arial" w:hAnsi="Arial" w:cs="Arial"/>
          <w:spacing w:val="-6"/>
          <w:lang w:val="en-US"/>
        </w:rPr>
        <w:t xml:space="preserve"> </w:t>
      </w:r>
      <w:r w:rsidRPr="004B6F20">
        <w:rPr>
          <w:rFonts w:ascii="Arial" w:eastAsia="Arial" w:hAnsi="Arial" w:cs="Arial"/>
          <w:lang w:val="en-US"/>
        </w:rPr>
        <w:t>of</w:t>
      </w:r>
      <w:r w:rsidRPr="004B6F20">
        <w:rPr>
          <w:rFonts w:ascii="Arial" w:eastAsia="Arial" w:hAnsi="Arial" w:cs="Arial"/>
          <w:spacing w:val="-5"/>
          <w:lang w:val="en-US"/>
        </w:rPr>
        <w:t xml:space="preserve"> </w:t>
      </w:r>
      <w:r>
        <w:rPr>
          <w:rFonts w:ascii="Arial" w:eastAsia="Arial" w:hAnsi="Arial" w:cs="Arial"/>
          <w:lang w:val="en-US"/>
        </w:rPr>
        <w:t>Leading Learners Multi Academy Trust</w:t>
      </w:r>
      <w:r w:rsidRPr="004B6F20">
        <w:rPr>
          <w:rFonts w:ascii="Arial" w:eastAsia="Arial" w:hAnsi="Arial" w:cs="Arial"/>
          <w:lang w:val="en-US"/>
        </w:rPr>
        <w:t>,</w:t>
      </w:r>
      <w:r w:rsidRPr="004B6F20">
        <w:rPr>
          <w:rFonts w:ascii="Arial" w:eastAsia="Arial" w:hAnsi="Arial" w:cs="Arial"/>
          <w:spacing w:val="-5"/>
          <w:lang w:val="en-US"/>
        </w:rPr>
        <w:t xml:space="preserve"> </w:t>
      </w:r>
      <w:r w:rsidRPr="004B6F20">
        <w:rPr>
          <w:rFonts w:ascii="Arial" w:eastAsia="Arial" w:hAnsi="Arial" w:cs="Arial"/>
          <w:lang w:val="en-US"/>
        </w:rPr>
        <w:t>you</w:t>
      </w:r>
      <w:r w:rsidRPr="004B6F20">
        <w:rPr>
          <w:rFonts w:ascii="Arial" w:eastAsia="Arial" w:hAnsi="Arial" w:cs="Arial"/>
          <w:spacing w:val="-1"/>
          <w:lang w:val="en-US"/>
        </w:rPr>
        <w:t xml:space="preserve"> </w:t>
      </w:r>
      <w:r w:rsidRPr="004B6F20">
        <w:rPr>
          <w:rFonts w:ascii="Arial" w:eastAsia="Arial" w:hAnsi="Arial" w:cs="Arial"/>
          <w:lang w:val="en-US"/>
        </w:rPr>
        <w:t>must</w:t>
      </w:r>
      <w:r w:rsidRPr="004B6F20">
        <w:rPr>
          <w:rFonts w:ascii="Arial" w:eastAsia="Arial" w:hAnsi="Arial" w:cs="Arial"/>
          <w:spacing w:val="-10"/>
          <w:lang w:val="en-US"/>
        </w:rPr>
        <w:t xml:space="preserve"> </w:t>
      </w:r>
      <w:r w:rsidRPr="004B6F20">
        <w:rPr>
          <w:rFonts w:ascii="Arial" w:eastAsia="Arial" w:hAnsi="Arial" w:cs="Arial"/>
          <w:lang w:val="en-US"/>
        </w:rPr>
        <w:t>ensure</w:t>
      </w:r>
      <w:r w:rsidRPr="004B6F20">
        <w:rPr>
          <w:rFonts w:ascii="Arial" w:eastAsia="Arial" w:hAnsi="Arial" w:cs="Arial"/>
          <w:spacing w:val="-1"/>
          <w:lang w:val="en-US"/>
        </w:rPr>
        <w:t xml:space="preserve"> </w:t>
      </w:r>
      <w:r w:rsidRPr="004B6F20">
        <w:rPr>
          <w:rFonts w:ascii="Arial" w:eastAsia="Arial" w:hAnsi="Arial" w:cs="Arial"/>
          <w:lang w:val="en-US"/>
        </w:rPr>
        <w:t>that</w:t>
      </w:r>
      <w:r w:rsidRPr="004B6F20">
        <w:rPr>
          <w:rFonts w:ascii="Arial" w:eastAsia="Arial" w:hAnsi="Arial" w:cs="Arial"/>
          <w:spacing w:val="-5"/>
          <w:lang w:val="en-US"/>
        </w:rPr>
        <w:t xml:space="preserve"> </w:t>
      </w:r>
      <w:r w:rsidRPr="004B6F20">
        <w:rPr>
          <w:rFonts w:ascii="Arial" w:eastAsia="Arial" w:hAnsi="Arial" w:cs="Arial"/>
          <w:lang w:val="en-US"/>
        </w:rPr>
        <w:t>you</w:t>
      </w:r>
      <w:r w:rsidRPr="004B6F20">
        <w:rPr>
          <w:rFonts w:ascii="Arial" w:eastAsia="Arial" w:hAnsi="Arial" w:cs="Arial"/>
          <w:spacing w:val="-1"/>
          <w:lang w:val="en-US"/>
        </w:rPr>
        <w:t xml:space="preserve"> </w:t>
      </w:r>
      <w:r w:rsidRPr="004B6F20">
        <w:rPr>
          <w:rFonts w:ascii="Arial" w:eastAsia="Arial" w:hAnsi="Arial" w:cs="Arial"/>
          <w:lang w:val="en-US"/>
        </w:rPr>
        <w:t>know</w:t>
      </w:r>
      <w:r w:rsidRPr="004B6F20">
        <w:rPr>
          <w:rFonts w:ascii="Arial" w:eastAsia="Arial" w:hAnsi="Arial" w:cs="Arial"/>
          <w:spacing w:val="-3"/>
          <w:lang w:val="en-US"/>
        </w:rPr>
        <w:t xml:space="preserve"> </w:t>
      </w:r>
      <w:r w:rsidRPr="004B6F20">
        <w:rPr>
          <w:rFonts w:ascii="Arial" w:eastAsia="Arial" w:hAnsi="Arial" w:cs="Arial"/>
          <w:lang w:val="en-US"/>
        </w:rPr>
        <w:t>and</w:t>
      </w:r>
      <w:r w:rsidRPr="004B6F20">
        <w:rPr>
          <w:rFonts w:ascii="Arial" w:eastAsia="Arial" w:hAnsi="Arial" w:cs="Arial"/>
          <w:spacing w:val="-1"/>
          <w:lang w:val="en-US"/>
        </w:rPr>
        <w:t xml:space="preserve"> </w:t>
      </w:r>
      <w:r w:rsidRPr="004B6F20">
        <w:rPr>
          <w:rFonts w:ascii="Arial" w:eastAsia="Arial" w:hAnsi="Arial" w:cs="Arial"/>
          <w:lang w:val="en-US"/>
        </w:rPr>
        <w:t>understand</w:t>
      </w:r>
      <w:r w:rsidRPr="004B6F20">
        <w:rPr>
          <w:rFonts w:ascii="Arial" w:eastAsia="Arial" w:hAnsi="Arial" w:cs="Arial"/>
          <w:spacing w:val="-1"/>
          <w:lang w:val="en-US"/>
        </w:rPr>
        <w:t xml:space="preserve"> </w:t>
      </w:r>
      <w:r w:rsidRPr="004B6F20">
        <w:rPr>
          <w:rFonts w:ascii="Arial" w:eastAsia="Arial" w:hAnsi="Arial" w:cs="Arial"/>
          <w:lang w:val="en-US"/>
        </w:rPr>
        <w:t>the</w:t>
      </w:r>
      <w:r w:rsidRPr="004B6F20">
        <w:rPr>
          <w:rFonts w:ascii="Arial" w:eastAsia="Arial" w:hAnsi="Arial" w:cs="Arial"/>
          <w:spacing w:val="-6"/>
          <w:lang w:val="en-US"/>
        </w:rPr>
        <w:t xml:space="preserve"> </w:t>
      </w:r>
      <w:r w:rsidRPr="004B6F20">
        <w:rPr>
          <w:rFonts w:ascii="Arial" w:eastAsia="Arial" w:hAnsi="Arial" w:cs="Arial"/>
          <w:lang w:val="en-US"/>
        </w:rPr>
        <w:t>basic procedures you should follow (and are required</w:t>
      </w:r>
      <w:r w:rsidRPr="004B6F20">
        <w:rPr>
          <w:rFonts w:ascii="Arial" w:eastAsia="Arial" w:hAnsi="Arial" w:cs="Arial"/>
          <w:spacing w:val="-2"/>
          <w:lang w:val="en-US"/>
        </w:rPr>
        <w:t xml:space="preserve"> </w:t>
      </w:r>
      <w:r w:rsidRPr="004B6F20">
        <w:rPr>
          <w:rFonts w:ascii="Arial" w:eastAsia="Arial" w:hAnsi="Arial" w:cs="Arial"/>
          <w:lang w:val="en-US"/>
        </w:rPr>
        <w:t>by law to follow) in relation to reporting</w:t>
      </w:r>
      <w:r w:rsidRPr="004B6F20">
        <w:rPr>
          <w:rFonts w:ascii="Arial" w:eastAsia="Arial" w:hAnsi="Arial" w:cs="Arial"/>
          <w:spacing w:val="-2"/>
          <w:lang w:val="en-US"/>
        </w:rPr>
        <w:t xml:space="preserve"> </w:t>
      </w:r>
      <w:r w:rsidRPr="004B6F20">
        <w:rPr>
          <w:rFonts w:ascii="Arial" w:eastAsia="Arial" w:hAnsi="Arial" w:cs="Arial"/>
          <w:lang w:val="en-US"/>
        </w:rPr>
        <w:t>accidents and near misses.</w:t>
      </w:r>
    </w:p>
    <w:p w14:paraId="70F28AC6" w14:textId="77777777" w:rsidR="004B6F20" w:rsidRPr="004B6F20" w:rsidRDefault="004B6F20" w:rsidP="004B6F20">
      <w:pPr>
        <w:widowControl w:val="0"/>
        <w:autoSpaceDE w:val="0"/>
        <w:autoSpaceDN w:val="0"/>
        <w:spacing w:before="9"/>
        <w:rPr>
          <w:rFonts w:ascii="Arial" w:eastAsia="Arial" w:hAnsi="Arial" w:cs="Arial"/>
          <w:sz w:val="26"/>
          <w:lang w:val="en-US"/>
        </w:rPr>
      </w:pPr>
    </w:p>
    <w:p w14:paraId="23C2B4A9" w14:textId="77777777" w:rsidR="004B6F20" w:rsidRPr="004B6F20" w:rsidRDefault="004B6F20" w:rsidP="004B6F20">
      <w:pPr>
        <w:widowControl w:val="0"/>
        <w:autoSpaceDE w:val="0"/>
        <w:autoSpaceDN w:val="0"/>
        <w:spacing w:line="266" w:lineRule="auto"/>
        <w:ind w:right="733"/>
        <w:rPr>
          <w:rFonts w:ascii="Arial" w:eastAsia="Arial" w:hAnsi="Arial" w:cs="Arial"/>
          <w:lang w:val="en-US"/>
        </w:rPr>
      </w:pPr>
      <w:r w:rsidRPr="004B6F20">
        <w:rPr>
          <w:rFonts w:ascii="Arial" w:eastAsia="Arial" w:hAnsi="Arial" w:cs="Arial"/>
          <w:lang w:val="en-US"/>
        </w:rPr>
        <w:t>All</w:t>
      </w:r>
      <w:r w:rsidRPr="004B6F20">
        <w:rPr>
          <w:rFonts w:ascii="Arial" w:eastAsia="Arial" w:hAnsi="Arial" w:cs="Arial"/>
          <w:spacing w:val="-3"/>
          <w:lang w:val="en-US"/>
        </w:rPr>
        <w:t xml:space="preserve"> </w:t>
      </w:r>
      <w:r>
        <w:rPr>
          <w:rFonts w:ascii="Arial" w:eastAsia="Arial" w:hAnsi="Arial" w:cs="Arial"/>
          <w:lang w:val="en-US"/>
        </w:rPr>
        <w:t>Leading Learners Multi Academy Trust</w:t>
      </w:r>
      <w:r w:rsidRPr="004B6F20">
        <w:rPr>
          <w:rFonts w:ascii="Arial" w:eastAsia="Arial" w:hAnsi="Arial" w:cs="Arial"/>
          <w:spacing w:val="-3"/>
          <w:lang w:val="en-US"/>
        </w:rPr>
        <w:t xml:space="preserve"> </w:t>
      </w:r>
      <w:r w:rsidRPr="004B6F20">
        <w:rPr>
          <w:rFonts w:ascii="Arial" w:eastAsia="Arial" w:hAnsi="Arial" w:cs="Arial"/>
          <w:lang w:val="en-US"/>
        </w:rPr>
        <w:t>employees</w:t>
      </w:r>
      <w:r w:rsidRPr="004B6F20">
        <w:rPr>
          <w:rFonts w:ascii="Arial" w:eastAsia="Arial" w:hAnsi="Arial" w:cs="Arial"/>
          <w:spacing w:val="-4"/>
          <w:lang w:val="en-US"/>
        </w:rPr>
        <w:t xml:space="preserve"> </w:t>
      </w:r>
      <w:r w:rsidRPr="004B6F20">
        <w:rPr>
          <w:rFonts w:ascii="Arial" w:eastAsia="Arial" w:hAnsi="Arial" w:cs="Arial"/>
          <w:lang w:val="en-US"/>
        </w:rPr>
        <w:t>should</w:t>
      </w:r>
      <w:r w:rsidRPr="004B6F20">
        <w:rPr>
          <w:rFonts w:ascii="Arial" w:eastAsia="Arial" w:hAnsi="Arial" w:cs="Arial"/>
          <w:spacing w:val="-1"/>
          <w:lang w:val="en-US"/>
        </w:rPr>
        <w:t xml:space="preserve"> </w:t>
      </w:r>
      <w:r w:rsidRPr="004B6F20">
        <w:rPr>
          <w:rFonts w:ascii="Arial" w:eastAsia="Arial" w:hAnsi="Arial" w:cs="Arial"/>
          <w:lang w:val="en-US"/>
        </w:rPr>
        <w:t>follow</w:t>
      </w:r>
      <w:r w:rsidRPr="004B6F20">
        <w:rPr>
          <w:rFonts w:ascii="Arial" w:eastAsia="Arial" w:hAnsi="Arial" w:cs="Arial"/>
          <w:spacing w:val="-3"/>
          <w:lang w:val="en-US"/>
        </w:rPr>
        <w:t xml:space="preserve"> </w:t>
      </w:r>
      <w:r w:rsidRPr="004B6F20">
        <w:rPr>
          <w:rFonts w:ascii="Arial" w:eastAsia="Arial" w:hAnsi="Arial" w:cs="Arial"/>
          <w:lang w:val="en-US"/>
        </w:rPr>
        <w:t>the</w:t>
      </w:r>
      <w:r w:rsidRPr="004B6F20">
        <w:rPr>
          <w:rFonts w:ascii="Arial" w:eastAsia="Arial" w:hAnsi="Arial" w:cs="Arial"/>
          <w:spacing w:val="-6"/>
          <w:lang w:val="en-US"/>
        </w:rPr>
        <w:t xml:space="preserve"> </w:t>
      </w:r>
      <w:r w:rsidRPr="004B6F20">
        <w:rPr>
          <w:rFonts w:ascii="Arial" w:eastAsia="Arial" w:hAnsi="Arial" w:cs="Arial"/>
          <w:lang w:val="en-US"/>
        </w:rPr>
        <w:t>same</w:t>
      </w:r>
      <w:r w:rsidRPr="004B6F20">
        <w:rPr>
          <w:rFonts w:ascii="Arial" w:eastAsia="Arial" w:hAnsi="Arial" w:cs="Arial"/>
          <w:spacing w:val="-6"/>
          <w:lang w:val="en-US"/>
        </w:rPr>
        <w:t xml:space="preserve"> </w:t>
      </w:r>
      <w:r w:rsidRPr="004B6F20">
        <w:rPr>
          <w:rFonts w:ascii="Arial" w:eastAsia="Arial" w:hAnsi="Arial" w:cs="Arial"/>
          <w:lang w:val="en-US"/>
        </w:rPr>
        <w:t>procedures</w:t>
      </w:r>
      <w:r w:rsidRPr="004B6F20">
        <w:rPr>
          <w:rFonts w:ascii="Arial" w:eastAsia="Arial" w:hAnsi="Arial" w:cs="Arial"/>
          <w:spacing w:val="-4"/>
          <w:lang w:val="en-US"/>
        </w:rPr>
        <w:t xml:space="preserve"> </w:t>
      </w:r>
      <w:r w:rsidRPr="004B6F20">
        <w:rPr>
          <w:rFonts w:ascii="Arial" w:eastAsia="Arial" w:hAnsi="Arial" w:cs="Arial"/>
          <w:lang w:val="en-US"/>
        </w:rPr>
        <w:t>if</w:t>
      </w:r>
      <w:r w:rsidRPr="004B6F20">
        <w:rPr>
          <w:rFonts w:ascii="Arial" w:eastAsia="Arial" w:hAnsi="Arial" w:cs="Arial"/>
          <w:spacing w:val="-5"/>
          <w:lang w:val="en-US"/>
        </w:rPr>
        <w:t xml:space="preserve"> </w:t>
      </w:r>
      <w:r w:rsidRPr="004B6F20">
        <w:rPr>
          <w:rFonts w:ascii="Arial" w:eastAsia="Arial" w:hAnsi="Arial" w:cs="Arial"/>
          <w:lang w:val="en-US"/>
        </w:rPr>
        <w:t>the</w:t>
      </w:r>
      <w:r w:rsidRPr="004B6F20">
        <w:rPr>
          <w:rFonts w:ascii="Arial" w:eastAsia="Arial" w:hAnsi="Arial" w:cs="Arial"/>
          <w:spacing w:val="-1"/>
          <w:lang w:val="en-US"/>
        </w:rPr>
        <w:t xml:space="preserve"> </w:t>
      </w:r>
      <w:r w:rsidRPr="004B6F20">
        <w:rPr>
          <w:rFonts w:ascii="Arial" w:eastAsia="Arial" w:hAnsi="Arial" w:cs="Arial"/>
          <w:lang w:val="en-US"/>
        </w:rPr>
        <w:t>incident</w:t>
      </w:r>
      <w:r w:rsidRPr="004B6F20">
        <w:rPr>
          <w:rFonts w:ascii="Arial" w:eastAsia="Arial" w:hAnsi="Arial" w:cs="Arial"/>
          <w:spacing w:val="-5"/>
          <w:lang w:val="en-US"/>
        </w:rPr>
        <w:t xml:space="preserve"> </w:t>
      </w:r>
      <w:r w:rsidRPr="004B6F20">
        <w:rPr>
          <w:rFonts w:ascii="Arial" w:eastAsia="Arial" w:hAnsi="Arial" w:cs="Arial"/>
          <w:lang w:val="en-US"/>
        </w:rPr>
        <w:t>involves</w:t>
      </w:r>
      <w:r w:rsidRPr="004B6F20">
        <w:rPr>
          <w:rFonts w:ascii="Arial" w:eastAsia="Arial" w:hAnsi="Arial" w:cs="Arial"/>
          <w:spacing w:val="-9"/>
          <w:lang w:val="en-US"/>
        </w:rPr>
        <w:t xml:space="preserve"> </w:t>
      </w:r>
      <w:r w:rsidRPr="004B6F20">
        <w:rPr>
          <w:rFonts w:ascii="Arial" w:eastAsia="Arial" w:hAnsi="Arial" w:cs="Arial"/>
          <w:lang w:val="en-US"/>
        </w:rPr>
        <w:t>a student, visitor or contractor you are responsible for or are escorting.</w:t>
      </w:r>
    </w:p>
    <w:p w14:paraId="7F996C11" w14:textId="77777777" w:rsidR="004B6F20" w:rsidRPr="004B6F20" w:rsidRDefault="004B6F20" w:rsidP="004B6F20">
      <w:pPr>
        <w:widowControl w:val="0"/>
        <w:autoSpaceDE w:val="0"/>
        <w:autoSpaceDN w:val="0"/>
        <w:spacing w:before="9"/>
        <w:rPr>
          <w:rFonts w:ascii="Arial" w:eastAsia="Arial" w:hAnsi="Arial" w:cs="Arial"/>
          <w:sz w:val="26"/>
          <w:lang w:val="en-US"/>
        </w:rPr>
      </w:pPr>
    </w:p>
    <w:p w14:paraId="3BD3BC9D" w14:textId="77777777" w:rsidR="004B6F20" w:rsidRPr="004B6F20" w:rsidRDefault="004B6F20" w:rsidP="004B6F20">
      <w:pPr>
        <w:widowControl w:val="0"/>
        <w:autoSpaceDE w:val="0"/>
        <w:autoSpaceDN w:val="0"/>
        <w:spacing w:line="271" w:lineRule="auto"/>
        <w:rPr>
          <w:rFonts w:ascii="Arial" w:eastAsia="Arial" w:hAnsi="Arial" w:cs="Arial"/>
          <w:lang w:val="en-US"/>
        </w:rPr>
      </w:pPr>
      <w:r w:rsidRPr="004B6F20">
        <w:rPr>
          <w:rFonts w:ascii="Arial" w:eastAsia="Arial" w:hAnsi="Arial" w:cs="Arial"/>
          <w:lang w:val="en-US"/>
        </w:rPr>
        <w:t>It</w:t>
      </w:r>
      <w:r w:rsidRPr="004B6F20">
        <w:rPr>
          <w:rFonts w:ascii="Arial" w:eastAsia="Arial" w:hAnsi="Arial" w:cs="Arial"/>
          <w:spacing w:val="-5"/>
          <w:lang w:val="en-US"/>
        </w:rPr>
        <w:t xml:space="preserve"> </w:t>
      </w:r>
      <w:r w:rsidRPr="004B6F20">
        <w:rPr>
          <w:rFonts w:ascii="Arial" w:eastAsia="Arial" w:hAnsi="Arial" w:cs="Arial"/>
          <w:lang w:val="en-US"/>
        </w:rPr>
        <w:t>is</w:t>
      </w:r>
      <w:r w:rsidRPr="004B6F20">
        <w:rPr>
          <w:rFonts w:ascii="Arial" w:eastAsia="Arial" w:hAnsi="Arial" w:cs="Arial"/>
          <w:spacing w:val="-4"/>
          <w:lang w:val="en-US"/>
        </w:rPr>
        <w:t xml:space="preserve"> </w:t>
      </w:r>
      <w:r w:rsidRPr="004B6F20">
        <w:rPr>
          <w:rFonts w:ascii="Arial" w:eastAsia="Arial" w:hAnsi="Arial" w:cs="Arial"/>
          <w:lang w:val="en-US"/>
        </w:rPr>
        <w:t>a</w:t>
      </w:r>
      <w:r w:rsidRPr="004B6F20">
        <w:rPr>
          <w:rFonts w:ascii="Arial" w:eastAsia="Arial" w:hAnsi="Arial" w:cs="Arial"/>
          <w:spacing w:val="-1"/>
          <w:lang w:val="en-US"/>
        </w:rPr>
        <w:t xml:space="preserve"> </w:t>
      </w:r>
      <w:r w:rsidRPr="004B6F20">
        <w:rPr>
          <w:rFonts w:ascii="Arial" w:eastAsia="Arial" w:hAnsi="Arial" w:cs="Arial"/>
          <w:lang w:val="en-US"/>
        </w:rPr>
        <w:t>criminal</w:t>
      </w:r>
      <w:r w:rsidRPr="004B6F20">
        <w:rPr>
          <w:rFonts w:ascii="Arial" w:eastAsia="Arial" w:hAnsi="Arial" w:cs="Arial"/>
          <w:spacing w:val="-3"/>
          <w:lang w:val="en-US"/>
        </w:rPr>
        <w:t xml:space="preserve"> </w:t>
      </w:r>
      <w:r w:rsidRPr="004B6F20">
        <w:rPr>
          <w:rFonts w:ascii="Arial" w:eastAsia="Arial" w:hAnsi="Arial" w:cs="Arial"/>
          <w:lang w:val="en-US"/>
        </w:rPr>
        <w:t>offence</w:t>
      </w:r>
      <w:r w:rsidRPr="004B6F20">
        <w:rPr>
          <w:rFonts w:ascii="Arial" w:eastAsia="Arial" w:hAnsi="Arial" w:cs="Arial"/>
          <w:spacing w:val="-1"/>
          <w:lang w:val="en-US"/>
        </w:rPr>
        <w:t xml:space="preserve"> </w:t>
      </w:r>
      <w:r w:rsidRPr="004B6F20">
        <w:rPr>
          <w:rFonts w:ascii="Arial" w:eastAsia="Arial" w:hAnsi="Arial" w:cs="Arial"/>
          <w:lang w:val="en-US"/>
        </w:rPr>
        <w:t>for</w:t>
      </w:r>
      <w:r w:rsidRPr="004B6F20">
        <w:rPr>
          <w:rFonts w:ascii="Arial" w:eastAsia="Arial" w:hAnsi="Arial" w:cs="Arial"/>
          <w:spacing w:val="-2"/>
          <w:lang w:val="en-US"/>
        </w:rPr>
        <w:t xml:space="preserve"> </w:t>
      </w:r>
      <w:r w:rsidR="00D4681A">
        <w:rPr>
          <w:rFonts w:ascii="Arial" w:eastAsia="Arial" w:hAnsi="Arial" w:cs="Arial"/>
          <w:lang w:val="en-US"/>
        </w:rPr>
        <w:t>Leading Learners Multi Academy Trust</w:t>
      </w:r>
      <w:r w:rsidRPr="004B6F20">
        <w:rPr>
          <w:rFonts w:ascii="Arial" w:eastAsia="Arial" w:hAnsi="Arial" w:cs="Arial"/>
          <w:spacing w:val="-3"/>
          <w:lang w:val="en-US"/>
        </w:rPr>
        <w:t xml:space="preserve"> </w:t>
      </w:r>
      <w:r w:rsidRPr="004B6F20">
        <w:rPr>
          <w:rFonts w:ascii="Arial" w:eastAsia="Arial" w:hAnsi="Arial" w:cs="Arial"/>
          <w:lang w:val="en-US"/>
        </w:rPr>
        <w:t>not</w:t>
      </w:r>
      <w:r w:rsidRPr="004B6F20">
        <w:rPr>
          <w:rFonts w:ascii="Arial" w:eastAsia="Arial" w:hAnsi="Arial" w:cs="Arial"/>
          <w:spacing w:val="-5"/>
          <w:lang w:val="en-US"/>
        </w:rPr>
        <w:t xml:space="preserve"> </w:t>
      </w:r>
      <w:r w:rsidRPr="004B6F20">
        <w:rPr>
          <w:rFonts w:ascii="Arial" w:eastAsia="Arial" w:hAnsi="Arial" w:cs="Arial"/>
          <w:lang w:val="en-US"/>
        </w:rPr>
        <w:t>to</w:t>
      </w:r>
      <w:r w:rsidRPr="004B6F20">
        <w:rPr>
          <w:rFonts w:ascii="Arial" w:eastAsia="Arial" w:hAnsi="Arial" w:cs="Arial"/>
          <w:spacing w:val="-6"/>
          <w:lang w:val="en-US"/>
        </w:rPr>
        <w:t xml:space="preserve"> </w:t>
      </w:r>
      <w:r w:rsidRPr="004B6F20">
        <w:rPr>
          <w:rFonts w:ascii="Arial" w:eastAsia="Arial" w:hAnsi="Arial" w:cs="Arial"/>
          <w:lang w:val="en-US"/>
        </w:rPr>
        <w:t>report</w:t>
      </w:r>
      <w:r w:rsidRPr="004B6F20">
        <w:rPr>
          <w:rFonts w:ascii="Arial" w:eastAsia="Arial" w:hAnsi="Arial" w:cs="Arial"/>
          <w:spacing w:val="-5"/>
          <w:lang w:val="en-US"/>
        </w:rPr>
        <w:t xml:space="preserve"> </w:t>
      </w:r>
      <w:r w:rsidRPr="004B6F20">
        <w:rPr>
          <w:rFonts w:ascii="Arial" w:eastAsia="Arial" w:hAnsi="Arial" w:cs="Arial"/>
          <w:lang w:val="en-US"/>
        </w:rPr>
        <w:t>specific</w:t>
      </w:r>
      <w:r w:rsidRPr="004B6F20">
        <w:rPr>
          <w:rFonts w:ascii="Arial" w:eastAsia="Arial" w:hAnsi="Arial" w:cs="Arial"/>
          <w:spacing w:val="-4"/>
          <w:lang w:val="en-US"/>
        </w:rPr>
        <w:t xml:space="preserve"> </w:t>
      </w:r>
      <w:r w:rsidRPr="004B6F20">
        <w:rPr>
          <w:rFonts w:ascii="Arial" w:eastAsia="Arial" w:hAnsi="Arial" w:cs="Arial"/>
          <w:lang w:val="en-US"/>
        </w:rPr>
        <w:t>incidents</w:t>
      </w:r>
      <w:r w:rsidRPr="004B6F20">
        <w:rPr>
          <w:rFonts w:ascii="Arial" w:eastAsia="Arial" w:hAnsi="Arial" w:cs="Arial"/>
          <w:spacing w:val="-4"/>
          <w:lang w:val="en-US"/>
        </w:rPr>
        <w:t xml:space="preserve"> </w:t>
      </w:r>
      <w:r w:rsidRPr="004B6F20">
        <w:rPr>
          <w:rFonts w:ascii="Arial" w:eastAsia="Arial" w:hAnsi="Arial" w:cs="Arial"/>
          <w:lang w:val="en-US"/>
        </w:rPr>
        <w:t>to</w:t>
      </w:r>
      <w:r w:rsidRPr="004B6F20">
        <w:rPr>
          <w:rFonts w:ascii="Arial" w:eastAsia="Arial" w:hAnsi="Arial" w:cs="Arial"/>
          <w:spacing w:val="-1"/>
          <w:lang w:val="en-US"/>
        </w:rPr>
        <w:t xml:space="preserve"> </w:t>
      </w:r>
      <w:r w:rsidRPr="004B6F20">
        <w:rPr>
          <w:rFonts w:ascii="Arial" w:eastAsia="Arial" w:hAnsi="Arial" w:cs="Arial"/>
          <w:lang w:val="en-US"/>
        </w:rPr>
        <w:t>the</w:t>
      </w:r>
      <w:r w:rsidRPr="004B6F20">
        <w:rPr>
          <w:rFonts w:ascii="Arial" w:eastAsia="Arial" w:hAnsi="Arial" w:cs="Arial"/>
          <w:spacing w:val="-1"/>
          <w:lang w:val="en-US"/>
        </w:rPr>
        <w:t xml:space="preserve"> </w:t>
      </w:r>
      <w:r w:rsidRPr="004B6F20">
        <w:rPr>
          <w:rFonts w:ascii="Arial" w:eastAsia="Arial" w:hAnsi="Arial" w:cs="Arial"/>
          <w:lang w:val="en-US"/>
        </w:rPr>
        <w:t>Health</w:t>
      </w:r>
      <w:r w:rsidRPr="004B6F20">
        <w:rPr>
          <w:rFonts w:ascii="Arial" w:eastAsia="Arial" w:hAnsi="Arial" w:cs="Arial"/>
          <w:spacing w:val="-1"/>
          <w:lang w:val="en-US"/>
        </w:rPr>
        <w:t xml:space="preserve"> </w:t>
      </w:r>
      <w:r w:rsidRPr="004B6F20">
        <w:rPr>
          <w:rFonts w:ascii="Arial" w:eastAsia="Arial" w:hAnsi="Arial" w:cs="Arial"/>
          <w:lang w:val="en-US"/>
        </w:rPr>
        <w:t>and</w:t>
      </w:r>
      <w:r w:rsidRPr="004B6F20">
        <w:rPr>
          <w:rFonts w:ascii="Arial" w:eastAsia="Arial" w:hAnsi="Arial" w:cs="Arial"/>
          <w:spacing w:val="-1"/>
          <w:lang w:val="en-US"/>
        </w:rPr>
        <w:t xml:space="preserve"> </w:t>
      </w:r>
      <w:r w:rsidRPr="004B6F20">
        <w:rPr>
          <w:rFonts w:ascii="Arial" w:eastAsia="Arial" w:hAnsi="Arial" w:cs="Arial"/>
          <w:lang w:val="en-US"/>
        </w:rPr>
        <w:t>Safety Executive (HSE).</w:t>
      </w:r>
    </w:p>
    <w:p w14:paraId="44F7B75D" w14:textId="77777777" w:rsidR="004B6F20" w:rsidRPr="004B6F20" w:rsidRDefault="004B6F20" w:rsidP="004B6F20">
      <w:pPr>
        <w:widowControl w:val="0"/>
        <w:autoSpaceDE w:val="0"/>
        <w:autoSpaceDN w:val="0"/>
        <w:rPr>
          <w:rFonts w:ascii="Arial" w:eastAsia="Arial" w:hAnsi="Arial" w:cs="Arial"/>
          <w:sz w:val="24"/>
          <w:lang w:val="en-US"/>
        </w:rPr>
      </w:pPr>
    </w:p>
    <w:p w14:paraId="6E424CF0" w14:textId="77777777" w:rsidR="004B6F20" w:rsidRPr="004B6F20" w:rsidRDefault="004B6F20" w:rsidP="004B6F20">
      <w:pPr>
        <w:widowControl w:val="0"/>
        <w:autoSpaceDE w:val="0"/>
        <w:autoSpaceDN w:val="0"/>
        <w:spacing w:before="4"/>
        <w:rPr>
          <w:rFonts w:ascii="Arial" w:eastAsia="Arial" w:hAnsi="Arial" w:cs="Arial"/>
          <w:sz w:val="20"/>
          <w:lang w:val="en-US"/>
        </w:rPr>
      </w:pPr>
    </w:p>
    <w:p w14:paraId="008E9172" w14:textId="77777777" w:rsidR="004B6F20" w:rsidRPr="00D4681A" w:rsidRDefault="004B6F20" w:rsidP="004B6F20">
      <w:pPr>
        <w:widowControl w:val="0"/>
        <w:autoSpaceDE w:val="0"/>
        <w:autoSpaceDN w:val="0"/>
        <w:outlineLvl w:val="0"/>
        <w:rPr>
          <w:rFonts w:ascii="Arial" w:eastAsia="Arial" w:hAnsi="Arial" w:cs="Arial"/>
          <w:b/>
          <w:bCs/>
          <w:color w:val="000000" w:themeColor="text1"/>
          <w:sz w:val="24"/>
          <w:szCs w:val="24"/>
          <w:lang w:val="en-US"/>
        </w:rPr>
      </w:pPr>
      <w:r w:rsidRPr="00D4681A">
        <w:rPr>
          <w:rFonts w:ascii="Arial" w:eastAsia="Arial" w:hAnsi="Arial" w:cs="Arial"/>
          <w:b/>
          <w:bCs/>
          <w:color w:val="000000" w:themeColor="text1"/>
          <w:sz w:val="24"/>
          <w:szCs w:val="24"/>
          <w:lang w:val="en-US"/>
        </w:rPr>
        <w:t>Near</w:t>
      </w:r>
      <w:r w:rsidRPr="00D4681A">
        <w:rPr>
          <w:rFonts w:ascii="Arial" w:eastAsia="Arial" w:hAnsi="Arial" w:cs="Arial"/>
          <w:b/>
          <w:bCs/>
          <w:color w:val="000000" w:themeColor="text1"/>
          <w:spacing w:val="-1"/>
          <w:sz w:val="24"/>
          <w:szCs w:val="24"/>
          <w:lang w:val="en-US"/>
        </w:rPr>
        <w:t xml:space="preserve"> </w:t>
      </w:r>
      <w:r w:rsidRPr="00D4681A">
        <w:rPr>
          <w:rFonts w:ascii="Arial" w:eastAsia="Arial" w:hAnsi="Arial" w:cs="Arial"/>
          <w:b/>
          <w:bCs/>
          <w:color w:val="000000" w:themeColor="text1"/>
          <w:sz w:val="24"/>
          <w:szCs w:val="24"/>
          <w:lang w:val="en-US"/>
        </w:rPr>
        <w:t>Miss</w:t>
      </w:r>
      <w:r w:rsidRPr="00D4681A">
        <w:rPr>
          <w:rFonts w:ascii="Arial" w:eastAsia="Arial" w:hAnsi="Arial" w:cs="Arial"/>
          <w:b/>
          <w:bCs/>
          <w:color w:val="000000" w:themeColor="text1"/>
          <w:spacing w:val="-1"/>
          <w:sz w:val="24"/>
          <w:szCs w:val="24"/>
          <w:lang w:val="en-US"/>
        </w:rPr>
        <w:t xml:space="preserve"> </w:t>
      </w:r>
      <w:r w:rsidRPr="00D4681A">
        <w:rPr>
          <w:rFonts w:ascii="Arial" w:eastAsia="Arial" w:hAnsi="Arial" w:cs="Arial"/>
          <w:b/>
          <w:bCs/>
          <w:color w:val="000000" w:themeColor="text1"/>
          <w:spacing w:val="-2"/>
          <w:sz w:val="24"/>
          <w:szCs w:val="24"/>
          <w:lang w:val="en-US"/>
        </w:rPr>
        <w:t>Definition</w:t>
      </w:r>
    </w:p>
    <w:p w14:paraId="786E786F" w14:textId="77777777" w:rsidR="004B6F20" w:rsidRPr="004B6F20" w:rsidRDefault="004B6F20" w:rsidP="004B6F20">
      <w:pPr>
        <w:widowControl w:val="0"/>
        <w:autoSpaceDE w:val="0"/>
        <w:autoSpaceDN w:val="0"/>
        <w:spacing w:before="10"/>
        <w:rPr>
          <w:rFonts w:ascii="Arial" w:eastAsia="Arial" w:hAnsi="Arial" w:cs="Arial"/>
          <w:b/>
          <w:sz w:val="25"/>
          <w:lang w:val="en-US"/>
        </w:rPr>
      </w:pPr>
    </w:p>
    <w:p w14:paraId="410F391B" w14:textId="77777777" w:rsidR="004B6F20" w:rsidRPr="004B6F20" w:rsidRDefault="004B6F20" w:rsidP="004B6F20">
      <w:pPr>
        <w:widowControl w:val="0"/>
        <w:autoSpaceDE w:val="0"/>
        <w:autoSpaceDN w:val="0"/>
        <w:spacing w:line="271" w:lineRule="auto"/>
        <w:ind w:right="733"/>
        <w:rPr>
          <w:rFonts w:ascii="Arial" w:eastAsia="Arial" w:hAnsi="Arial" w:cs="Arial"/>
          <w:lang w:val="en-US"/>
        </w:rPr>
      </w:pPr>
      <w:r w:rsidRPr="004B6F20">
        <w:rPr>
          <w:rFonts w:ascii="Arial" w:eastAsia="Arial" w:hAnsi="Arial" w:cs="Arial"/>
          <w:lang w:val="en-US"/>
        </w:rPr>
        <w:t>For</w:t>
      </w:r>
      <w:r w:rsidRPr="004B6F20">
        <w:rPr>
          <w:rFonts w:ascii="Arial" w:eastAsia="Arial" w:hAnsi="Arial" w:cs="Arial"/>
          <w:spacing w:val="-1"/>
          <w:lang w:val="en-US"/>
        </w:rPr>
        <w:t xml:space="preserve"> </w:t>
      </w:r>
      <w:r w:rsidRPr="004B6F20">
        <w:rPr>
          <w:rFonts w:ascii="Arial" w:eastAsia="Arial" w:hAnsi="Arial" w:cs="Arial"/>
          <w:lang w:val="en-US"/>
        </w:rPr>
        <w:t>the purposes</w:t>
      </w:r>
      <w:r w:rsidRPr="004B6F20">
        <w:rPr>
          <w:rFonts w:ascii="Arial" w:eastAsia="Arial" w:hAnsi="Arial" w:cs="Arial"/>
          <w:spacing w:val="-8"/>
          <w:lang w:val="en-US"/>
        </w:rPr>
        <w:t xml:space="preserve"> </w:t>
      </w:r>
      <w:r w:rsidRPr="004B6F20">
        <w:rPr>
          <w:rFonts w:ascii="Arial" w:eastAsia="Arial" w:hAnsi="Arial" w:cs="Arial"/>
          <w:lang w:val="en-US"/>
        </w:rPr>
        <w:t>of</w:t>
      </w:r>
      <w:r w:rsidRPr="004B6F20">
        <w:rPr>
          <w:rFonts w:ascii="Arial" w:eastAsia="Arial" w:hAnsi="Arial" w:cs="Arial"/>
          <w:spacing w:val="-4"/>
          <w:lang w:val="en-US"/>
        </w:rPr>
        <w:t xml:space="preserve"> </w:t>
      </w:r>
      <w:r w:rsidRPr="004B6F20">
        <w:rPr>
          <w:rFonts w:ascii="Arial" w:eastAsia="Arial" w:hAnsi="Arial" w:cs="Arial"/>
          <w:lang w:val="en-US"/>
        </w:rPr>
        <w:t>this</w:t>
      </w:r>
      <w:r w:rsidRPr="004B6F20">
        <w:rPr>
          <w:rFonts w:ascii="Arial" w:eastAsia="Arial" w:hAnsi="Arial" w:cs="Arial"/>
          <w:spacing w:val="-3"/>
          <w:lang w:val="en-US"/>
        </w:rPr>
        <w:t xml:space="preserve"> </w:t>
      </w:r>
      <w:r w:rsidRPr="004B6F20">
        <w:rPr>
          <w:rFonts w:ascii="Arial" w:eastAsia="Arial" w:hAnsi="Arial" w:cs="Arial"/>
          <w:lang w:val="en-US"/>
        </w:rPr>
        <w:t>policy,</w:t>
      </w:r>
      <w:r w:rsidRPr="004B6F20">
        <w:rPr>
          <w:rFonts w:ascii="Arial" w:eastAsia="Arial" w:hAnsi="Arial" w:cs="Arial"/>
          <w:spacing w:val="-4"/>
          <w:lang w:val="en-US"/>
        </w:rPr>
        <w:t xml:space="preserve"> </w:t>
      </w:r>
      <w:r w:rsidRPr="004B6F20">
        <w:rPr>
          <w:rFonts w:ascii="Arial" w:eastAsia="Arial" w:hAnsi="Arial" w:cs="Arial"/>
          <w:lang w:val="en-US"/>
        </w:rPr>
        <w:t>a near</w:t>
      </w:r>
      <w:r w:rsidRPr="004B6F20">
        <w:rPr>
          <w:rFonts w:ascii="Arial" w:eastAsia="Arial" w:hAnsi="Arial" w:cs="Arial"/>
          <w:spacing w:val="-1"/>
          <w:lang w:val="en-US"/>
        </w:rPr>
        <w:t xml:space="preserve"> </w:t>
      </w:r>
      <w:r w:rsidRPr="004B6F20">
        <w:rPr>
          <w:rFonts w:ascii="Arial" w:eastAsia="Arial" w:hAnsi="Arial" w:cs="Arial"/>
          <w:lang w:val="en-US"/>
        </w:rPr>
        <w:t>miss</w:t>
      </w:r>
      <w:r w:rsidRPr="004B6F20">
        <w:rPr>
          <w:rFonts w:ascii="Arial" w:eastAsia="Arial" w:hAnsi="Arial" w:cs="Arial"/>
          <w:spacing w:val="-3"/>
          <w:lang w:val="en-US"/>
        </w:rPr>
        <w:t xml:space="preserve"> </w:t>
      </w:r>
      <w:r w:rsidRPr="004B6F20">
        <w:rPr>
          <w:rFonts w:ascii="Arial" w:eastAsia="Arial" w:hAnsi="Arial" w:cs="Arial"/>
          <w:lang w:val="en-US"/>
        </w:rPr>
        <w:t>has</w:t>
      </w:r>
      <w:r w:rsidRPr="004B6F20">
        <w:rPr>
          <w:rFonts w:ascii="Arial" w:eastAsia="Arial" w:hAnsi="Arial" w:cs="Arial"/>
          <w:spacing w:val="-3"/>
          <w:lang w:val="en-US"/>
        </w:rPr>
        <w:t xml:space="preserve"> </w:t>
      </w:r>
      <w:r w:rsidRPr="004B6F20">
        <w:rPr>
          <w:rFonts w:ascii="Arial" w:eastAsia="Arial" w:hAnsi="Arial" w:cs="Arial"/>
          <w:lang w:val="en-US"/>
        </w:rPr>
        <w:t>been defined as</w:t>
      </w:r>
      <w:r w:rsidRPr="004B6F20">
        <w:rPr>
          <w:rFonts w:ascii="Arial" w:eastAsia="Arial" w:hAnsi="Arial" w:cs="Arial"/>
          <w:spacing w:val="-8"/>
          <w:lang w:val="en-US"/>
        </w:rPr>
        <w:t xml:space="preserve"> </w:t>
      </w:r>
      <w:r w:rsidRPr="004B6F20">
        <w:rPr>
          <w:rFonts w:ascii="Arial" w:eastAsia="Arial" w:hAnsi="Arial" w:cs="Arial"/>
          <w:lang w:val="en-US"/>
        </w:rPr>
        <w:t>an event</w:t>
      </w:r>
      <w:r w:rsidRPr="004B6F20">
        <w:rPr>
          <w:rFonts w:ascii="Arial" w:eastAsia="Arial" w:hAnsi="Arial" w:cs="Arial"/>
          <w:spacing w:val="-4"/>
          <w:lang w:val="en-US"/>
        </w:rPr>
        <w:t xml:space="preserve"> </w:t>
      </w:r>
      <w:r w:rsidRPr="004B6F20">
        <w:rPr>
          <w:rFonts w:ascii="Arial" w:eastAsia="Arial" w:hAnsi="Arial" w:cs="Arial"/>
          <w:lang w:val="en-US"/>
        </w:rPr>
        <w:t>that,</w:t>
      </w:r>
      <w:r w:rsidRPr="004B6F20">
        <w:rPr>
          <w:rFonts w:ascii="Arial" w:eastAsia="Arial" w:hAnsi="Arial" w:cs="Arial"/>
          <w:spacing w:val="-4"/>
          <w:lang w:val="en-US"/>
        </w:rPr>
        <w:t xml:space="preserve"> </w:t>
      </w:r>
      <w:r w:rsidRPr="004B6F20">
        <w:rPr>
          <w:rFonts w:ascii="Arial" w:eastAsia="Arial" w:hAnsi="Arial" w:cs="Arial"/>
          <w:lang w:val="en-US"/>
        </w:rPr>
        <w:t>while not</w:t>
      </w:r>
      <w:r w:rsidRPr="004B6F20">
        <w:rPr>
          <w:rFonts w:ascii="Arial" w:eastAsia="Arial" w:hAnsi="Arial" w:cs="Arial"/>
          <w:spacing w:val="-4"/>
          <w:lang w:val="en-US"/>
        </w:rPr>
        <w:t xml:space="preserve"> </w:t>
      </w:r>
      <w:r w:rsidRPr="004B6F20">
        <w:rPr>
          <w:rFonts w:ascii="Arial" w:eastAsia="Arial" w:hAnsi="Arial" w:cs="Arial"/>
          <w:lang w:val="en-US"/>
        </w:rPr>
        <w:t>causing actual harm, has the potential to cause injury, ill health or damage to property.</w:t>
      </w:r>
    </w:p>
    <w:p w14:paraId="000E8CB7" w14:textId="77777777" w:rsidR="004B6F20" w:rsidRPr="004B6F20" w:rsidRDefault="004B6F20" w:rsidP="004B6F20">
      <w:pPr>
        <w:widowControl w:val="0"/>
        <w:autoSpaceDE w:val="0"/>
        <w:autoSpaceDN w:val="0"/>
        <w:spacing w:before="5"/>
        <w:rPr>
          <w:rFonts w:ascii="Arial" w:eastAsia="Arial" w:hAnsi="Arial" w:cs="Arial"/>
          <w:sz w:val="26"/>
          <w:lang w:val="en-US"/>
        </w:rPr>
      </w:pPr>
    </w:p>
    <w:p w14:paraId="4938FC08" w14:textId="77777777" w:rsidR="004B6F20" w:rsidRPr="004B6F20" w:rsidRDefault="004B6F20" w:rsidP="004B6F20">
      <w:pPr>
        <w:widowControl w:val="0"/>
        <w:autoSpaceDE w:val="0"/>
        <w:autoSpaceDN w:val="0"/>
        <w:spacing w:line="266" w:lineRule="auto"/>
        <w:ind w:right="733"/>
        <w:rPr>
          <w:rFonts w:ascii="Arial" w:eastAsia="Arial" w:hAnsi="Arial" w:cs="Arial"/>
          <w:lang w:val="en-US"/>
        </w:rPr>
      </w:pPr>
      <w:r w:rsidRPr="004B6F20">
        <w:rPr>
          <w:rFonts w:ascii="Arial" w:eastAsia="Arial" w:hAnsi="Arial" w:cs="Arial"/>
          <w:lang w:val="en-US"/>
        </w:rPr>
        <w:t>All</w:t>
      </w:r>
      <w:r w:rsidRPr="004B6F20">
        <w:rPr>
          <w:rFonts w:ascii="Arial" w:eastAsia="Arial" w:hAnsi="Arial" w:cs="Arial"/>
          <w:spacing w:val="-4"/>
          <w:lang w:val="en-US"/>
        </w:rPr>
        <w:t xml:space="preserve"> </w:t>
      </w:r>
      <w:r w:rsidRPr="004B6F20">
        <w:rPr>
          <w:rFonts w:ascii="Arial" w:eastAsia="Arial" w:hAnsi="Arial" w:cs="Arial"/>
          <w:lang w:val="en-US"/>
        </w:rPr>
        <w:t>near</w:t>
      </w:r>
      <w:r w:rsidRPr="004B6F20">
        <w:rPr>
          <w:rFonts w:ascii="Arial" w:eastAsia="Arial" w:hAnsi="Arial" w:cs="Arial"/>
          <w:spacing w:val="-3"/>
          <w:lang w:val="en-US"/>
        </w:rPr>
        <w:t xml:space="preserve"> </w:t>
      </w:r>
      <w:r w:rsidRPr="004B6F20">
        <w:rPr>
          <w:rFonts w:ascii="Arial" w:eastAsia="Arial" w:hAnsi="Arial" w:cs="Arial"/>
          <w:lang w:val="en-US"/>
        </w:rPr>
        <w:t>misses</w:t>
      </w:r>
      <w:r w:rsidRPr="004B6F20">
        <w:rPr>
          <w:rFonts w:ascii="Arial" w:eastAsia="Arial" w:hAnsi="Arial" w:cs="Arial"/>
          <w:spacing w:val="-5"/>
          <w:lang w:val="en-US"/>
        </w:rPr>
        <w:t xml:space="preserve"> </w:t>
      </w:r>
      <w:r w:rsidRPr="004B6F20">
        <w:rPr>
          <w:rFonts w:ascii="Arial" w:eastAsia="Arial" w:hAnsi="Arial" w:cs="Arial"/>
          <w:lang w:val="en-US"/>
        </w:rPr>
        <w:t>are</w:t>
      </w:r>
      <w:r w:rsidRPr="004B6F20">
        <w:rPr>
          <w:rFonts w:ascii="Arial" w:eastAsia="Arial" w:hAnsi="Arial" w:cs="Arial"/>
          <w:spacing w:val="-2"/>
          <w:lang w:val="en-US"/>
        </w:rPr>
        <w:t xml:space="preserve"> </w:t>
      </w:r>
      <w:r w:rsidRPr="004B6F20">
        <w:rPr>
          <w:rFonts w:ascii="Arial" w:eastAsia="Arial" w:hAnsi="Arial" w:cs="Arial"/>
          <w:lang w:val="en-US"/>
        </w:rPr>
        <w:t>opportunities</w:t>
      </w:r>
      <w:r w:rsidRPr="004B6F20">
        <w:rPr>
          <w:rFonts w:ascii="Arial" w:eastAsia="Arial" w:hAnsi="Arial" w:cs="Arial"/>
          <w:spacing w:val="-5"/>
          <w:lang w:val="en-US"/>
        </w:rPr>
        <w:t xml:space="preserve"> </w:t>
      </w:r>
      <w:r w:rsidRPr="004B6F20">
        <w:rPr>
          <w:rFonts w:ascii="Arial" w:eastAsia="Arial" w:hAnsi="Arial" w:cs="Arial"/>
          <w:lang w:val="en-US"/>
        </w:rPr>
        <w:t>to</w:t>
      </w:r>
      <w:r w:rsidRPr="004B6F20">
        <w:rPr>
          <w:rFonts w:ascii="Arial" w:eastAsia="Arial" w:hAnsi="Arial" w:cs="Arial"/>
          <w:spacing w:val="-2"/>
          <w:lang w:val="en-US"/>
        </w:rPr>
        <w:t xml:space="preserve"> </w:t>
      </w:r>
      <w:r w:rsidRPr="004B6F20">
        <w:rPr>
          <w:rFonts w:ascii="Arial" w:eastAsia="Arial" w:hAnsi="Arial" w:cs="Arial"/>
          <w:lang w:val="en-US"/>
        </w:rPr>
        <w:t>learn</w:t>
      </w:r>
      <w:r w:rsidRPr="004B6F20">
        <w:rPr>
          <w:rFonts w:ascii="Arial" w:eastAsia="Arial" w:hAnsi="Arial" w:cs="Arial"/>
          <w:spacing w:val="-2"/>
          <w:lang w:val="en-US"/>
        </w:rPr>
        <w:t xml:space="preserve"> </w:t>
      </w:r>
      <w:r w:rsidRPr="004B6F20">
        <w:rPr>
          <w:rFonts w:ascii="Arial" w:eastAsia="Arial" w:hAnsi="Arial" w:cs="Arial"/>
          <w:lang w:val="en-US"/>
        </w:rPr>
        <w:t>how we</w:t>
      </w:r>
      <w:r w:rsidRPr="004B6F20">
        <w:rPr>
          <w:rFonts w:ascii="Arial" w:eastAsia="Arial" w:hAnsi="Arial" w:cs="Arial"/>
          <w:spacing w:val="-2"/>
          <w:lang w:val="en-US"/>
        </w:rPr>
        <w:t xml:space="preserve"> </w:t>
      </w:r>
      <w:r w:rsidRPr="004B6F20">
        <w:rPr>
          <w:rFonts w:ascii="Arial" w:eastAsia="Arial" w:hAnsi="Arial" w:cs="Arial"/>
          <w:lang w:val="en-US"/>
        </w:rPr>
        <w:t>can</w:t>
      </w:r>
      <w:r w:rsidRPr="004B6F20">
        <w:rPr>
          <w:rFonts w:ascii="Arial" w:eastAsia="Arial" w:hAnsi="Arial" w:cs="Arial"/>
          <w:spacing w:val="-2"/>
          <w:lang w:val="en-US"/>
        </w:rPr>
        <w:t xml:space="preserve"> </w:t>
      </w:r>
      <w:r w:rsidRPr="004B6F20">
        <w:rPr>
          <w:rFonts w:ascii="Arial" w:eastAsia="Arial" w:hAnsi="Arial" w:cs="Arial"/>
          <w:lang w:val="en-US"/>
        </w:rPr>
        <w:t>avoid</w:t>
      </w:r>
      <w:r w:rsidRPr="004B6F20">
        <w:rPr>
          <w:rFonts w:ascii="Arial" w:eastAsia="Arial" w:hAnsi="Arial" w:cs="Arial"/>
          <w:spacing w:val="-2"/>
          <w:lang w:val="en-US"/>
        </w:rPr>
        <w:t xml:space="preserve"> </w:t>
      </w:r>
      <w:r w:rsidRPr="004B6F20">
        <w:rPr>
          <w:rFonts w:ascii="Arial" w:eastAsia="Arial" w:hAnsi="Arial" w:cs="Arial"/>
          <w:lang w:val="en-US"/>
        </w:rPr>
        <w:t>similar</w:t>
      </w:r>
      <w:r w:rsidRPr="004B6F20">
        <w:rPr>
          <w:rFonts w:ascii="Arial" w:eastAsia="Arial" w:hAnsi="Arial" w:cs="Arial"/>
          <w:spacing w:val="-3"/>
          <w:lang w:val="en-US"/>
        </w:rPr>
        <w:t xml:space="preserve"> </w:t>
      </w:r>
      <w:r w:rsidRPr="004B6F20">
        <w:rPr>
          <w:rFonts w:ascii="Arial" w:eastAsia="Arial" w:hAnsi="Arial" w:cs="Arial"/>
          <w:lang w:val="en-US"/>
        </w:rPr>
        <w:t>events</w:t>
      </w:r>
      <w:r w:rsidRPr="004B6F20">
        <w:rPr>
          <w:rFonts w:ascii="Arial" w:eastAsia="Arial" w:hAnsi="Arial" w:cs="Arial"/>
          <w:spacing w:val="-5"/>
          <w:lang w:val="en-US"/>
        </w:rPr>
        <w:t xml:space="preserve"> </w:t>
      </w:r>
      <w:r w:rsidRPr="004B6F20">
        <w:rPr>
          <w:rFonts w:ascii="Arial" w:eastAsia="Arial" w:hAnsi="Arial" w:cs="Arial"/>
          <w:lang w:val="en-US"/>
        </w:rPr>
        <w:t>that</w:t>
      </w:r>
      <w:r w:rsidRPr="004B6F20">
        <w:rPr>
          <w:rFonts w:ascii="Arial" w:eastAsia="Arial" w:hAnsi="Arial" w:cs="Arial"/>
          <w:spacing w:val="-6"/>
          <w:lang w:val="en-US"/>
        </w:rPr>
        <w:t xml:space="preserve"> </w:t>
      </w:r>
      <w:r w:rsidRPr="004B6F20">
        <w:rPr>
          <w:rFonts w:ascii="Arial" w:eastAsia="Arial" w:hAnsi="Arial" w:cs="Arial"/>
          <w:lang w:val="en-US"/>
        </w:rPr>
        <w:t>might</w:t>
      </w:r>
      <w:r w:rsidRPr="004B6F20">
        <w:rPr>
          <w:rFonts w:ascii="Arial" w:eastAsia="Arial" w:hAnsi="Arial" w:cs="Arial"/>
          <w:spacing w:val="-6"/>
          <w:lang w:val="en-US"/>
        </w:rPr>
        <w:t xml:space="preserve"> </w:t>
      </w:r>
      <w:r w:rsidRPr="004B6F20">
        <w:rPr>
          <w:rFonts w:ascii="Arial" w:eastAsia="Arial" w:hAnsi="Arial" w:cs="Arial"/>
          <w:lang w:val="en-US"/>
        </w:rPr>
        <w:t>lead</w:t>
      </w:r>
      <w:r w:rsidRPr="004B6F20">
        <w:rPr>
          <w:rFonts w:ascii="Arial" w:eastAsia="Arial" w:hAnsi="Arial" w:cs="Arial"/>
          <w:spacing w:val="-2"/>
          <w:lang w:val="en-US"/>
        </w:rPr>
        <w:t xml:space="preserve"> </w:t>
      </w:r>
      <w:r w:rsidRPr="004B6F20">
        <w:rPr>
          <w:rFonts w:ascii="Arial" w:eastAsia="Arial" w:hAnsi="Arial" w:cs="Arial"/>
          <w:lang w:val="en-US"/>
        </w:rPr>
        <w:t>to</w:t>
      </w:r>
      <w:r w:rsidRPr="004B6F20">
        <w:rPr>
          <w:rFonts w:ascii="Arial" w:eastAsia="Arial" w:hAnsi="Arial" w:cs="Arial"/>
          <w:spacing w:val="-2"/>
          <w:lang w:val="en-US"/>
        </w:rPr>
        <w:t xml:space="preserve"> </w:t>
      </w:r>
      <w:r w:rsidRPr="004B6F20">
        <w:rPr>
          <w:rFonts w:ascii="Arial" w:eastAsia="Arial" w:hAnsi="Arial" w:cs="Arial"/>
          <w:lang w:val="en-US"/>
        </w:rPr>
        <w:t>major, or even fatal, injuries.</w:t>
      </w:r>
    </w:p>
    <w:p w14:paraId="2A29978D" w14:textId="77777777" w:rsidR="004B6F20" w:rsidRPr="004B6F20" w:rsidRDefault="004B6F20" w:rsidP="004B6F20">
      <w:pPr>
        <w:widowControl w:val="0"/>
        <w:autoSpaceDE w:val="0"/>
        <w:autoSpaceDN w:val="0"/>
        <w:spacing w:before="5"/>
        <w:rPr>
          <w:rFonts w:ascii="Arial" w:eastAsia="Arial" w:hAnsi="Arial" w:cs="Arial"/>
          <w:sz w:val="26"/>
          <w:lang w:val="en-US"/>
        </w:rPr>
      </w:pPr>
    </w:p>
    <w:p w14:paraId="18A7B8C4" w14:textId="77777777" w:rsidR="004B6F20" w:rsidRPr="004B6F20" w:rsidRDefault="004B6F20" w:rsidP="004B6F20">
      <w:pPr>
        <w:widowControl w:val="0"/>
        <w:autoSpaceDE w:val="0"/>
        <w:autoSpaceDN w:val="0"/>
        <w:rPr>
          <w:rFonts w:ascii="Arial" w:eastAsia="Arial" w:hAnsi="Arial" w:cs="Arial"/>
          <w:lang w:val="en-US"/>
        </w:rPr>
      </w:pPr>
      <w:r w:rsidRPr="004B6F20">
        <w:rPr>
          <w:rFonts w:ascii="Arial" w:eastAsia="Arial" w:hAnsi="Arial" w:cs="Arial"/>
          <w:lang w:val="en-US"/>
        </w:rPr>
        <w:t>Examples</w:t>
      </w:r>
      <w:r w:rsidRPr="004B6F20">
        <w:rPr>
          <w:rFonts w:ascii="Arial" w:eastAsia="Arial" w:hAnsi="Arial" w:cs="Arial"/>
          <w:spacing w:val="-5"/>
          <w:lang w:val="en-US"/>
        </w:rPr>
        <w:t xml:space="preserve"> </w:t>
      </w:r>
      <w:r w:rsidRPr="004B6F20">
        <w:rPr>
          <w:rFonts w:ascii="Arial" w:eastAsia="Arial" w:hAnsi="Arial" w:cs="Arial"/>
          <w:lang w:val="en-US"/>
        </w:rPr>
        <w:t>of</w:t>
      </w:r>
      <w:r w:rsidRPr="004B6F20">
        <w:rPr>
          <w:rFonts w:ascii="Arial" w:eastAsia="Arial" w:hAnsi="Arial" w:cs="Arial"/>
          <w:spacing w:val="-6"/>
          <w:lang w:val="en-US"/>
        </w:rPr>
        <w:t xml:space="preserve"> </w:t>
      </w:r>
      <w:r w:rsidRPr="004B6F20">
        <w:rPr>
          <w:rFonts w:ascii="Arial" w:eastAsia="Arial" w:hAnsi="Arial" w:cs="Arial"/>
          <w:lang w:val="en-US"/>
        </w:rPr>
        <w:t>common</w:t>
      </w:r>
      <w:r w:rsidRPr="004B6F20">
        <w:rPr>
          <w:rFonts w:ascii="Arial" w:eastAsia="Arial" w:hAnsi="Arial" w:cs="Arial"/>
          <w:spacing w:val="-1"/>
          <w:lang w:val="en-US"/>
        </w:rPr>
        <w:t xml:space="preserve"> </w:t>
      </w:r>
      <w:r w:rsidRPr="004B6F20">
        <w:rPr>
          <w:rFonts w:ascii="Arial" w:eastAsia="Arial" w:hAnsi="Arial" w:cs="Arial"/>
          <w:lang w:val="en-US"/>
        </w:rPr>
        <w:t>near</w:t>
      </w:r>
      <w:r w:rsidRPr="004B6F20">
        <w:rPr>
          <w:rFonts w:ascii="Arial" w:eastAsia="Arial" w:hAnsi="Arial" w:cs="Arial"/>
          <w:spacing w:val="-3"/>
          <w:lang w:val="en-US"/>
        </w:rPr>
        <w:t xml:space="preserve"> </w:t>
      </w:r>
      <w:r w:rsidRPr="004B6F20">
        <w:rPr>
          <w:rFonts w:ascii="Arial" w:eastAsia="Arial" w:hAnsi="Arial" w:cs="Arial"/>
          <w:lang w:val="en-US"/>
        </w:rPr>
        <w:t>miss</w:t>
      </w:r>
      <w:r w:rsidRPr="004B6F20">
        <w:rPr>
          <w:rFonts w:ascii="Arial" w:eastAsia="Arial" w:hAnsi="Arial" w:cs="Arial"/>
          <w:spacing w:val="-5"/>
          <w:lang w:val="en-US"/>
        </w:rPr>
        <w:t xml:space="preserve"> </w:t>
      </w:r>
      <w:r w:rsidRPr="004B6F20">
        <w:rPr>
          <w:rFonts w:ascii="Arial" w:eastAsia="Arial" w:hAnsi="Arial" w:cs="Arial"/>
          <w:lang w:val="en-US"/>
        </w:rPr>
        <w:t>incidents</w:t>
      </w:r>
      <w:r w:rsidRPr="004B6F20">
        <w:rPr>
          <w:rFonts w:ascii="Arial" w:eastAsia="Arial" w:hAnsi="Arial" w:cs="Arial"/>
          <w:spacing w:val="-4"/>
          <w:lang w:val="en-US"/>
        </w:rPr>
        <w:t xml:space="preserve"> </w:t>
      </w:r>
      <w:r w:rsidRPr="004B6F20">
        <w:rPr>
          <w:rFonts w:ascii="Arial" w:eastAsia="Arial" w:hAnsi="Arial" w:cs="Arial"/>
          <w:lang w:val="en-US"/>
        </w:rPr>
        <w:t>include</w:t>
      </w:r>
      <w:r w:rsidRPr="004B6F20">
        <w:rPr>
          <w:rFonts w:ascii="Arial" w:eastAsia="Arial" w:hAnsi="Arial" w:cs="Arial"/>
          <w:spacing w:val="-2"/>
          <w:lang w:val="en-US"/>
        </w:rPr>
        <w:t xml:space="preserve"> </w:t>
      </w:r>
      <w:r w:rsidRPr="004B6F20">
        <w:rPr>
          <w:rFonts w:ascii="Arial" w:eastAsia="Arial" w:hAnsi="Arial" w:cs="Arial"/>
          <w:lang w:val="en-US"/>
        </w:rPr>
        <w:t>the</w:t>
      </w:r>
      <w:r w:rsidRPr="004B6F20">
        <w:rPr>
          <w:rFonts w:ascii="Arial" w:eastAsia="Arial" w:hAnsi="Arial" w:cs="Arial"/>
          <w:spacing w:val="-2"/>
          <w:lang w:val="en-US"/>
        </w:rPr>
        <w:t xml:space="preserve"> </w:t>
      </w:r>
      <w:proofErr w:type="gramStart"/>
      <w:r w:rsidRPr="004B6F20">
        <w:rPr>
          <w:rFonts w:ascii="Arial" w:eastAsia="Arial" w:hAnsi="Arial" w:cs="Arial"/>
          <w:lang w:val="en-US"/>
        </w:rPr>
        <w:t>following</w:t>
      </w:r>
      <w:r w:rsidRPr="004B6F20">
        <w:rPr>
          <w:rFonts w:ascii="Arial" w:eastAsia="Arial" w:hAnsi="Arial" w:cs="Arial"/>
          <w:spacing w:val="-6"/>
          <w:lang w:val="en-US"/>
        </w:rPr>
        <w:t xml:space="preserve"> </w:t>
      </w:r>
      <w:r w:rsidRPr="004B6F20">
        <w:rPr>
          <w:rFonts w:ascii="Arial" w:eastAsia="Arial" w:hAnsi="Arial" w:cs="Arial"/>
          <w:spacing w:val="-10"/>
          <w:lang w:val="en-US"/>
        </w:rPr>
        <w:t>:</w:t>
      </w:r>
      <w:proofErr w:type="gramEnd"/>
    </w:p>
    <w:p w14:paraId="7568080C" w14:textId="77777777" w:rsidR="004B6F20" w:rsidRPr="004B6F20" w:rsidRDefault="004B6F20" w:rsidP="004B6F20">
      <w:pPr>
        <w:widowControl w:val="0"/>
        <w:autoSpaceDE w:val="0"/>
        <w:autoSpaceDN w:val="0"/>
        <w:spacing w:before="10"/>
        <w:rPr>
          <w:rFonts w:ascii="Arial" w:eastAsia="Arial" w:hAnsi="Arial" w:cs="Arial"/>
          <w:sz w:val="28"/>
          <w:lang w:val="en-US"/>
        </w:rPr>
      </w:pPr>
    </w:p>
    <w:p w14:paraId="3309B430" w14:textId="77777777" w:rsidR="004B6F20" w:rsidRPr="004B6F20" w:rsidRDefault="004B6F20" w:rsidP="004B6F20">
      <w:pPr>
        <w:widowControl w:val="0"/>
        <w:numPr>
          <w:ilvl w:val="0"/>
          <w:numId w:val="45"/>
        </w:numPr>
        <w:tabs>
          <w:tab w:val="left" w:pos="1020"/>
          <w:tab w:val="left" w:pos="1021"/>
        </w:tabs>
        <w:autoSpaceDE w:val="0"/>
        <w:autoSpaceDN w:val="0"/>
        <w:ind w:hanging="371"/>
        <w:rPr>
          <w:rFonts w:ascii="Arial" w:eastAsia="Arial" w:hAnsi="Arial" w:cs="Arial"/>
          <w:lang w:val="en-US"/>
        </w:rPr>
      </w:pPr>
      <w:r w:rsidRPr="004B6F20">
        <w:rPr>
          <w:rFonts w:ascii="Arial" w:eastAsia="Arial" w:hAnsi="Arial" w:cs="Arial"/>
          <w:lang w:val="en-US"/>
        </w:rPr>
        <w:t>Slips,</w:t>
      </w:r>
      <w:r w:rsidRPr="004B6F20">
        <w:rPr>
          <w:rFonts w:ascii="Arial" w:eastAsia="Arial" w:hAnsi="Arial" w:cs="Arial"/>
          <w:spacing w:val="-5"/>
          <w:lang w:val="en-US"/>
        </w:rPr>
        <w:t xml:space="preserve"> </w:t>
      </w:r>
      <w:r w:rsidRPr="004B6F20">
        <w:rPr>
          <w:rFonts w:ascii="Arial" w:eastAsia="Arial" w:hAnsi="Arial" w:cs="Arial"/>
          <w:lang w:val="en-US"/>
        </w:rPr>
        <w:t>trips</w:t>
      </w:r>
      <w:r w:rsidRPr="004B6F20">
        <w:rPr>
          <w:rFonts w:ascii="Arial" w:eastAsia="Arial" w:hAnsi="Arial" w:cs="Arial"/>
          <w:spacing w:val="-4"/>
          <w:lang w:val="en-US"/>
        </w:rPr>
        <w:t xml:space="preserve"> </w:t>
      </w:r>
      <w:r w:rsidRPr="004B6F20">
        <w:rPr>
          <w:rFonts w:ascii="Arial" w:eastAsia="Arial" w:hAnsi="Arial" w:cs="Arial"/>
          <w:lang w:val="en-US"/>
        </w:rPr>
        <w:t>or</w:t>
      </w:r>
      <w:r w:rsidRPr="004B6F20">
        <w:rPr>
          <w:rFonts w:ascii="Arial" w:eastAsia="Arial" w:hAnsi="Arial" w:cs="Arial"/>
          <w:spacing w:val="-2"/>
          <w:lang w:val="en-US"/>
        </w:rPr>
        <w:t xml:space="preserve"> </w:t>
      </w:r>
      <w:r w:rsidRPr="004B6F20">
        <w:rPr>
          <w:rFonts w:ascii="Arial" w:eastAsia="Arial" w:hAnsi="Arial" w:cs="Arial"/>
          <w:spacing w:val="-4"/>
          <w:lang w:val="en-US"/>
        </w:rPr>
        <w:t>falls</w:t>
      </w:r>
    </w:p>
    <w:p w14:paraId="16526AC9" w14:textId="77777777" w:rsidR="004B6F20" w:rsidRPr="004B6F20" w:rsidRDefault="004B6F20" w:rsidP="004B6F20">
      <w:pPr>
        <w:widowControl w:val="0"/>
        <w:numPr>
          <w:ilvl w:val="0"/>
          <w:numId w:val="45"/>
        </w:numPr>
        <w:tabs>
          <w:tab w:val="left" w:pos="1020"/>
          <w:tab w:val="left" w:pos="1021"/>
        </w:tabs>
        <w:autoSpaceDE w:val="0"/>
        <w:autoSpaceDN w:val="0"/>
        <w:spacing w:before="2" w:line="251" w:lineRule="exact"/>
        <w:ind w:hanging="371"/>
        <w:rPr>
          <w:rFonts w:ascii="Arial" w:eastAsia="Arial" w:hAnsi="Arial" w:cs="Arial"/>
          <w:lang w:val="en-US"/>
        </w:rPr>
      </w:pPr>
      <w:proofErr w:type="spellStart"/>
      <w:r w:rsidRPr="004B6F20">
        <w:rPr>
          <w:rFonts w:ascii="Arial" w:eastAsia="Arial" w:hAnsi="Arial" w:cs="Arial"/>
          <w:lang w:val="en-US"/>
        </w:rPr>
        <w:t>Unauthorised</w:t>
      </w:r>
      <w:proofErr w:type="spellEnd"/>
      <w:r w:rsidRPr="004B6F20">
        <w:rPr>
          <w:rFonts w:ascii="Arial" w:eastAsia="Arial" w:hAnsi="Arial" w:cs="Arial"/>
          <w:spacing w:val="-3"/>
          <w:lang w:val="en-US"/>
        </w:rPr>
        <w:t xml:space="preserve"> </w:t>
      </w:r>
      <w:r w:rsidRPr="004B6F20">
        <w:rPr>
          <w:rFonts w:ascii="Arial" w:eastAsia="Arial" w:hAnsi="Arial" w:cs="Arial"/>
          <w:lang w:val="en-US"/>
        </w:rPr>
        <w:t>vehicles</w:t>
      </w:r>
      <w:r w:rsidRPr="004B6F20">
        <w:rPr>
          <w:rFonts w:ascii="Arial" w:eastAsia="Arial" w:hAnsi="Arial" w:cs="Arial"/>
          <w:spacing w:val="-5"/>
          <w:lang w:val="en-US"/>
        </w:rPr>
        <w:t xml:space="preserve"> </w:t>
      </w:r>
      <w:r w:rsidRPr="004B6F20">
        <w:rPr>
          <w:rFonts w:ascii="Arial" w:eastAsia="Arial" w:hAnsi="Arial" w:cs="Arial"/>
          <w:lang w:val="en-US"/>
        </w:rPr>
        <w:t>entering</w:t>
      </w:r>
      <w:r w:rsidRPr="004B6F20">
        <w:rPr>
          <w:rFonts w:ascii="Arial" w:eastAsia="Arial" w:hAnsi="Arial" w:cs="Arial"/>
          <w:spacing w:val="-7"/>
          <w:lang w:val="en-US"/>
        </w:rPr>
        <w:t xml:space="preserve"> </w:t>
      </w:r>
      <w:r w:rsidRPr="004B6F20">
        <w:rPr>
          <w:rFonts w:ascii="Arial" w:eastAsia="Arial" w:hAnsi="Arial" w:cs="Arial"/>
          <w:lang w:val="en-US"/>
        </w:rPr>
        <w:t>a</w:t>
      </w:r>
      <w:r w:rsidRPr="004B6F20">
        <w:rPr>
          <w:rFonts w:ascii="Arial" w:eastAsia="Arial" w:hAnsi="Arial" w:cs="Arial"/>
          <w:spacing w:val="-3"/>
          <w:lang w:val="en-US"/>
        </w:rPr>
        <w:t xml:space="preserve"> </w:t>
      </w:r>
      <w:r w:rsidRPr="004B6F20">
        <w:rPr>
          <w:rFonts w:ascii="Arial" w:eastAsia="Arial" w:hAnsi="Arial" w:cs="Arial"/>
          <w:lang w:val="en-US"/>
        </w:rPr>
        <w:t>work</w:t>
      </w:r>
      <w:r w:rsidRPr="004B6F20">
        <w:rPr>
          <w:rFonts w:ascii="Arial" w:eastAsia="Arial" w:hAnsi="Arial" w:cs="Arial"/>
          <w:spacing w:val="-5"/>
          <w:lang w:val="en-US"/>
        </w:rPr>
        <w:t xml:space="preserve"> </w:t>
      </w:r>
      <w:r w:rsidRPr="004B6F20">
        <w:rPr>
          <w:rFonts w:ascii="Arial" w:eastAsia="Arial" w:hAnsi="Arial" w:cs="Arial"/>
          <w:spacing w:val="-4"/>
          <w:lang w:val="en-US"/>
        </w:rPr>
        <w:t>area</w:t>
      </w:r>
    </w:p>
    <w:p w14:paraId="72D75039" w14:textId="77777777" w:rsidR="004B6F20" w:rsidRPr="004B6F20" w:rsidRDefault="004B6F20" w:rsidP="004B6F20">
      <w:pPr>
        <w:widowControl w:val="0"/>
        <w:numPr>
          <w:ilvl w:val="0"/>
          <w:numId w:val="45"/>
        </w:numPr>
        <w:tabs>
          <w:tab w:val="left" w:pos="1020"/>
          <w:tab w:val="left" w:pos="1021"/>
        </w:tabs>
        <w:autoSpaceDE w:val="0"/>
        <w:autoSpaceDN w:val="0"/>
        <w:spacing w:line="251" w:lineRule="exact"/>
        <w:ind w:hanging="371"/>
        <w:rPr>
          <w:rFonts w:ascii="Arial" w:eastAsia="Arial" w:hAnsi="Arial" w:cs="Arial"/>
          <w:lang w:val="en-US"/>
        </w:rPr>
      </w:pPr>
      <w:r w:rsidRPr="004B6F20">
        <w:rPr>
          <w:rFonts w:ascii="Arial" w:eastAsia="Arial" w:hAnsi="Arial" w:cs="Arial"/>
          <w:lang w:val="en-US"/>
        </w:rPr>
        <w:t>Moving</w:t>
      </w:r>
      <w:r w:rsidRPr="004B6F20">
        <w:rPr>
          <w:rFonts w:ascii="Arial" w:eastAsia="Arial" w:hAnsi="Arial" w:cs="Arial"/>
          <w:spacing w:val="-12"/>
          <w:lang w:val="en-US"/>
        </w:rPr>
        <w:t xml:space="preserve"> </w:t>
      </w:r>
      <w:r w:rsidRPr="004B6F20">
        <w:rPr>
          <w:rFonts w:ascii="Arial" w:eastAsia="Arial" w:hAnsi="Arial" w:cs="Arial"/>
          <w:lang w:val="en-US"/>
        </w:rPr>
        <w:t>vehicles</w:t>
      </w:r>
      <w:r w:rsidRPr="004B6F20">
        <w:rPr>
          <w:rFonts w:ascii="Arial" w:eastAsia="Arial" w:hAnsi="Arial" w:cs="Arial"/>
          <w:spacing w:val="-10"/>
          <w:lang w:val="en-US"/>
        </w:rPr>
        <w:t xml:space="preserve"> </w:t>
      </w:r>
      <w:r w:rsidRPr="004B6F20">
        <w:rPr>
          <w:rFonts w:ascii="Arial" w:eastAsia="Arial" w:hAnsi="Arial" w:cs="Arial"/>
          <w:lang w:val="en-US"/>
        </w:rPr>
        <w:t>passing</w:t>
      </w:r>
      <w:r w:rsidRPr="004B6F20">
        <w:rPr>
          <w:rFonts w:ascii="Arial" w:eastAsia="Arial" w:hAnsi="Arial" w:cs="Arial"/>
          <w:spacing w:val="-11"/>
          <w:lang w:val="en-US"/>
        </w:rPr>
        <w:t xml:space="preserve"> </w:t>
      </w:r>
      <w:r w:rsidRPr="004B6F20">
        <w:rPr>
          <w:rFonts w:ascii="Arial" w:eastAsia="Arial" w:hAnsi="Arial" w:cs="Arial"/>
          <w:lang w:val="en-US"/>
        </w:rPr>
        <w:t>unacceptably</w:t>
      </w:r>
      <w:r w:rsidRPr="004B6F20">
        <w:rPr>
          <w:rFonts w:ascii="Arial" w:eastAsia="Arial" w:hAnsi="Arial" w:cs="Arial"/>
          <w:spacing w:val="-10"/>
          <w:lang w:val="en-US"/>
        </w:rPr>
        <w:t xml:space="preserve"> </w:t>
      </w:r>
      <w:r w:rsidRPr="004B6F20">
        <w:rPr>
          <w:rFonts w:ascii="Arial" w:eastAsia="Arial" w:hAnsi="Arial" w:cs="Arial"/>
          <w:lang w:val="en-US"/>
        </w:rPr>
        <w:t>close</w:t>
      </w:r>
      <w:r w:rsidRPr="004B6F20">
        <w:rPr>
          <w:rFonts w:ascii="Arial" w:eastAsia="Arial" w:hAnsi="Arial" w:cs="Arial"/>
          <w:spacing w:val="-7"/>
          <w:lang w:val="en-US"/>
        </w:rPr>
        <w:t xml:space="preserve"> </w:t>
      </w:r>
      <w:r w:rsidRPr="004B6F20">
        <w:rPr>
          <w:rFonts w:ascii="Arial" w:eastAsia="Arial" w:hAnsi="Arial" w:cs="Arial"/>
          <w:lang w:val="en-US"/>
        </w:rPr>
        <w:t>or</w:t>
      </w:r>
      <w:r w:rsidRPr="004B6F20">
        <w:rPr>
          <w:rFonts w:ascii="Arial" w:eastAsia="Arial" w:hAnsi="Arial" w:cs="Arial"/>
          <w:spacing w:val="-7"/>
          <w:lang w:val="en-US"/>
        </w:rPr>
        <w:t xml:space="preserve"> </w:t>
      </w:r>
      <w:r w:rsidRPr="004B6F20">
        <w:rPr>
          <w:rFonts w:ascii="Arial" w:eastAsia="Arial" w:hAnsi="Arial" w:cs="Arial"/>
          <w:lang w:val="en-US"/>
        </w:rPr>
        <w:t>too</w:t>
      </w:r>
      <w:r w:rsidRPr="004B6F20">
        <w:rPr>
          <w:rFonts w:ascii="Arial" w:eastAsia="Arial" w:hAnsi="Arial" w:cs="Arial"/>
          <w:spacing w:val="-8"/>
          <w:lang w:val="en-US"/>
        </w:rPr>
        <w:t xml:space="preserve"> </w:t>
      </w:r>
      <w:r w:rsidRPr="004B6F20">
        <w:rPr>
          <w:rFonts w:ascii="Arial" w:eastAsia="Arial" w:hAnsi="Arial" w:cs="Arial"/>
          <w:spacing w:val="-4"/>
          <w:lang w:val="en-US"/>
        </w:rPr>
        <w:t>fast</w:t>
      </w:r>
    </w:p>
    <w:p w14:paraId="492D852E" w14:textId="77777777" w:rsidR="004B6F20" w:rsidRPr="004B6F20" w:rsidRDefault="004B6F20" w:rsidP="004B6F20">
      <w:pPr>
        <w:widowControl w:val="0"/>
        <w:numPr>
          <w:ilvl w:val="0"/>
          <w:numId w:val="45"/>
        </w:numPr>
        <w:tabs>
          <w:tab w:val="left" w:pos="1020"/>
          <w:tab w:val="left" w:pos="1021"/>
        </w:tabs>
        <w:autoSpaceDE w:val="0"/>
        <w:autoSpaceDN w:val="0"/>
        <w:spacing w:before="2" w:line="251" w:lineRule="exact"/>
        <w:ind w:hanging="371"/>
        <w:rPr>
          <w:rFonts w:ascii="Arial" w:eastAsia="Arial" w:hAnsi="Arial" w:cs="Arial"/>
          <w:lang w:val="en-US"/>
        </w:rPr>
      </w:pPr>
      <w:r w:rsidRPr="004B6F20">
        <w:rPr>
          <w:rFonts w:ascii="Arial" w:eastAsia="Arial" w:hAnsi="Arial" w:cs="Arial"/>
          <w:lang w:val="en-US"/>
        </w:rPr>
        <w:t>Mishandling</w:t>
      </w:r>
      <w:r w:rsidRPr="004B6F20">
        <w:rPr>
          <w:rFonts w:ascii="Arial" w:eastAsia="Arial" w:hAnsi="Arial" w:cs="Arial"/>
          <w:spacing w:val="-13"/>
          <w:lang w:val="en-US"/>
        </w:rPr>
        <w:t xml:space="preserve"> </w:t>
      </w:r>
      <w:r w:rsidRPr="004B6F20">
        <w:rPr>
          <w:rFonts w:ascii="Arial" w:eastAsia="Arial" w:hAnsi="Arial" w:cs="Arial"/>
          <w:lang w:val="en-US"/>
        </w:rPr>
        <w:t>a</w:t>
      </w:r>
      <w:r w:rsidRPr="004B6F20">
        <w:rPr>
          <w:rFonts w:ascii="Arial" w:eastAsia="Arial" w:hAnsi="Arial" w:cs="Arial"/>
          <w:spacing w:val="-8"/>
          <w:lang w:val="en-US"/>
        </w:rPr>
        <w:t xml:space="preserve"> </w:t>
      </w:r>
      <w:r w:rsidRPr="004B6F20">
        <w:rPr>
          <w:rFonts w:ascii="Arial" w:eastAsia="Arial" w:hAnsi="Arial" w:cs="Arial"/>
          <w:spacing w:val="-4"/>
          <w:lang w:val="en-US"/>
        </w:rPr>
        <w:t>load</w:t>
      </w:r>
    </w:p>
    <w:p w14:paraId="725B13E5" w14:textId="77777777" w:rsidR="004B6F20" w:rsidRPr="004B6F20" w:rsidRDefault="004B6F20" w:rsidP="004B6F20">
      <w:pPr>
        <w:widowControl w:val="0"/>
        <w:numPr>
          <w:ilvl w:val="0"/>
          <w:numId w:val="45"/>
        </w:numPr>
        <w:tabs>
          <w:tab w:val="left" w:pos="1020"/>
          <w:tab w:val="left" w:pos="1021"/>
        </w:tabs>
        <w:autoSpaceDE w:val="0"/>
        <w:autoSpaceDN w:val="0"/>
        <w:spacing w:line="251" w:lineRule="exact"/>
        <w:ind w:hanging="371"/>
        <w:rPr>
          <w:rFonts w:ascii="Arial" w:eastAsia="Arial" w:hAnsi="Arial" w:cs="Arial"/>
          <w:lang w:val="en-US"/>
        </w:rPr>
      </w:pPr>
      <w:r w:rsidRPr="004B6F20">
        <w:rPr>
          <w:rFonts w:ascii="Arial" w:eastAsia="Arial" w:hAnsi="Arial" w:cs="Arial"/>
          <w:lang w:val="en-US"/>
        </w:rPr>
        <w:t>Falling</w:t>
      </w:r>
      <w:r w:rsidRPr="004B6F20">
        <w:rPr>
          <w:rFonts w:ascii="Arial" w:eastAsia="Arial" w:hAnsi="Arial" w:cs="Arial"/>
          <w:spacing w:val="-5"/>
          <w:lang w:val="en-US"/>
        </w:rPr>
        <w:t xml:space="preserve"> </w:t>
      </w:r>
      <w:r w:rsidRPr="004B6F20">
        <w:rPr>
          <w:rFonts w:ascii="Arial" w:eastAsia="Arial" w:hAnsi="Arial" w:cs="Arial"/>
          <w:spacing w:val="-2"/>
          <w:lang w:val="en-US"/>
        </w:rPr>
        <w:t>objects</w:t>
      </w:r>
    </w:p>
    <w:p w14:paraId="2B171E65" w14:textId="77777777" w:rsidR="004B6F20" w:rsidRPr="004B6F20" w:rsidRDefault="004B6F20" w:rsidP="004B6F20">
      <w:pPr>
        <w:widowControl w:val="0"/>
        <w:numPr>
          <w:ilvl w:val="0"/>
          <w:numId w:val="45"/>
        </w:numPr>
        <w:tabs>
          <w:tab w:val="left" w:pos="1020"/>
          <w:tab w:val="left" w:pos="1021"/>
        </w:tabs>
        <w:autoSpaceDE w:val="0"/>
        <w:autoSpaceDN w:val="0"/>
        <w:spacing w:before="2" w:line="252" w:lineRule="exact"/>
        <w:ind w:hanging="371"/>
        <w:rPr>
          <w:rFonts w:ascii="Arial" w:eastAsia="Arial" w:hAnsi="Arial" w:cs="Arial"/>
          <w:lang w:val="en-US"/>
        </w:rPr>
      </w:pPr>
      <w:r w:rsidRPr="004B6F20">
        <w:rPr>
          <w:rFonts w:ascii="Arial" w:eastAsia="Arial" w:hAnsi="Arial" w:cs="Arial"/>
          <w:lang w:val="en-US"/>
        </w:rPr>
        <w:t>Use</w:t>
      </w:r>
      <w:r w:rsidRPr="004B6F20">
        <w:rPr>
          <w:rFonts w:ascii="Arial" w:eastAsia="Arial" w:hAnsi="Arial" w:cs="Arial"/>
          <w:spacing w:val="-1"/>
          <w:lang w:val="en-US"/>
        </w:rPr>
        <w:t xml:space="preserve"> </w:t>
      </w:r>
      <w:r w:rsidRPr="004B6F20">
        <w:rPr>
          <w:rFonts w:ascii="Arial" w:eastAsia="Arial" w:hAnsi="Arial" w:cs="Arial"/>
          <w:lang w:val="en-US"/>
        </w:rPr>
        <w:t>of</w:t>
      </w:r>
      <w:r w:rsidRPr="004B6F20">
        <w:rPr>
          <w:rFonts w:ascii="Arial" w:eastAsia="Arial" w:hAnsi="Arial" w:cs="Arial"/>
          <w:spacing w:val="-5"/>
          <w:lang w:val="en-US"/>
        </w:rPr>
        <w:t xml:space="preserve"> </w:t>
      </w:r>
      <w:r w:rsidRPr="004B6F20">
        <w:rPr>
          <w:rFonts w:ascii="Arial" w:eastAsia="Arial" w:hAnsi="Arial" w:cs="Arial"/>
          <w:lang w:val="en-US"/>
        </w:rPr>
        <w:t>unsafe</w:t>
      </w:r>
      <w:r w:rsidRPr="004B6F20">
        <w:rPr>
          <w:rFonts w:ascii="Arial" w:eastAsia="Arial" w:hAnsi="Arial" w:cs="Arial"/>
          <w:spacing w:val="-1"/>
          <w:lang w:val="en-US"/>
        </w:rPr>
        <w:t xml:space="preserve"> </w:t>
      </w:r>
      <w:r w:rsidRPr="004B6F20">
        <w:rPr>
          <w:rFonts w:ascii="Arial" w:eastAsia="Arial" w:hAnsi="Arial" w:cs="Arial"/>
          <w:spacing w:val="-2"/>
          <w:lang w:val="en-US"/>
        </w:rPr>
        <w:t>equipment</w:t>
      </w:r>
    </w:p>
    <w:p w14:paraId="30F5D93E" w14:textId="77777777" w:rsidR="004B6F20" w:rsidRPr="004B6F20" w:rsidRDefault="004B6F20" w:rsidP="004B6F20">
      <w:pPr>
        <w:widowControl w:val="0"/>
        <w:numPr>
          <w:ilvl w:val="0"/>
          <w:numId w:val="45"/>
        </w:numPr>
        <w:tabs>
          <w:tab w:val="left" w:pos="1020"/>
          <w:tab w:val="left" w:pos="1021"/>
        </w:tabs>
        <w:autoSpaceDE w:val="0"/>
        <w:autoSpaceDN w:val="0"/>
        <w:spacing w:line="252" w:lineRule="exact"/>
        <w:ind w:hanging="371"/>
        <w:rPr>
          <w:rFonts w:ascii="Arial" w:eastAsia="Arial" w:hAnsi="Arial" w:cs="Arial"/>
          <w:lang w:val="en-US"/>
        </w:rPr>
      </w:pPr>
      <w:r w:rsidRPr="004B6F20">
        <w:rPr>
          <w:rFonts w:ascii="Arial" w:eastAsia="Arial" w:hAnsi="Arial" w:cs="Arial"/>
          <w:lang w:val="en-US"/>
        </w:rPr>
        <w:t>Incorrect</w:t>
      </w:r>
      <w:r w:rsidRPr="004B6F20">
        <w:rPr>
          <w:rFonts w:ascii="Arial" w:eastAsia="Arial" w:hAnsi="Arial" w:cs="Arial"/>
          <w:spacing w:val="-4"/>
          <w:lang w:val="en-US"/>
        </w:rPr>
        <w:t xml:space="preserve"> </w:t>
      </w:r>
      <w:r w:rsidRPr="004B6F20">
        <w:rPr>
          <w:rFonts w:ascii="Arial" w:eastAsia="Arial" w:hAnsi="Arial" w:cs="Arial"/>
          <w:lang w:val="en-US"/>
        </w:rPr>
        <w:t>use</w:t>
      </w:r>
      <w:r w:rsidRPr="004B6F20">
        <w:rPr>
          <w:rFonts w:ascii="Arial" w:eastAsia="Arial" w:hAnsi="Arial" w:cs="Arial"/>
          <w:spacing w:val="1"/>
          <w:lang w:val="en-US"/>
        </w:rPr>
        <w:t xml:space="preserve"> </w:t>
      </w:r>
      <w:r w:rsidRPr="004B6F20">
        <w:rPr>
          <w:rFonts w:ascii="Arial" w:eastAsia="Arial" w:hAnsi="Arial" w:cs="Arial"/>
          <w:lang w:val="en-US"/>
        </w:rPr>
        <w:t>of</w:t>
      </w:r>
      <w:r w:rsidRPr="004B6F20">
        <w:rPr>
          <w:rFonts w:ascii="Arial" w:eastAsia="Arial" w:hAnsi="Arial" w:cs="Arial"/>
          <w:spacing w:val="-3"/>
          <w:lang w:val="en-US"/>
        </w:rPr>
        <w:t xml:space="preserve"> </w:t>
      </w:r>
      <w:r w:rsidRPr="004B6F20">
        <w:rPr>
          <w:rFonts w:ascii="Arial" w:eastAsia="Arial" w:hAnsi="Arial" w:cs="Arial"/>
          <w:spacing w:val="-2"/>
          <w:lang w:val="en-US"/>
        </w:rPr>
        <w:t>equipment</w:t>
      </w:r>
    </w:p>
    <w:p w14:paraId="629BDD1D" w14:textId="77777777" w:rsidR="004B6F20" w:rsidRPr="004B6F20" w:rsidRDefault="004B6F20" w:rsidP="004B6F20">
      <w:pPr>
        <w:widowControl w:val="0"/>
        <w:autoSpaceDE w:val="0"/>
        <w:autoSpaceDN w:val="0"/>
        <w:rPr>
          <w:rFonts w:ascii="Arial" w:eastAsia="Arial" w:hAnsi="Arial" w:cs="Arial"/>
          <w:sz w:val="24"/>
          <w:lang w:val="en-US"/>
        </w:rPr>
      </w:pPr>
    </w:p>
    <w:p w14:paraId="107E8737" w14:textId="77777777" w:rsidR="004B6F20" w:rsidRPr="004B6F20" w:rsidRDefault="004B6F20" w:rsidP="004B6F20">
      <w:pPr>
        <w:widowControl w:val="0"/>
        <w:autoSpaceDE w:val="0"/>
        <w:autoSpaceDN w:val="0"/>
        <w:spacing w:before="2"/>
        <w:rPr>
          <w:rFonts w:ascii="Arial" w:eastAsia="Arial" w:hAnsi="Arial" w:cs="Arial"/>
          <w:sz w:val="20"/>
          <w:lang w:val="en-US"/>
        </w:rPr>
      </w:pPr>
    </w:p>
    <w:p w14:paraId="61160F1D" w14:textId="77777777" w:rsidR="004B6F20" w:rsidRPr="00D4681A" w:rsidRDefault="004B6F20" w:rsidP="004B6F20">
      <w:pPr>
        <w:widowControl w:val="0"/>
        <w:autoSpaceDE w:val="0"/>
        <w:autoSpaceDN w:val="0"/>
        <w:spacing w:before="1"/>
        <w:outlineLvl w:val="0"/>
        <w:rPr>
          <w:rFonts w:ascii="Arial" w:eastAsia="Arial" w:hAnsi="Arial" w:cs="Arial"/>
          <w:b/>
          <w:bCs/>
          <w:color w:val="000000" w:themeColor="text1"/>
          <w:sz w:val="24"/>
          <w:szCs w:val="24"/>
          <w:lang w:val="en-US"/>
        </w:rPr>
      </w:pPr>
      <w:r w:rsidRPr="00D4681A">
        <w:rPr>
          <w:rFonts w:ascii="Arial" w:eastAsia="Arial" w:hAnsi="Arial" w:cs="Arial"/>
          <w:b/>
          <w:bCs/>
          <w:color w:val="000000" w:themeColor="text1"/>
          <w:sz w:val="24"/>
          <w:szCs w:val="24"/>
          <w:lang w:val="en-US"/>
        </w:rPr>
        <w:t>Reporting</w:t>
      </w:r>
      <w:r w:rsidRPr="00D4681A">
        <w:rPr>
          <w:rFonts w:ascii="Arial" w:eastAsia="Arial" w:hAnsi="Arial" w:cs="Arial"/>
          <w:b/>
          <w:bCs/>
          <w:color w:val="000000" w:themeColor="text1"/>
          <w:spacing w:val="-6"/>
          <w:sz w:val="24"/>
          <w:szCs w:val="24"/>
          <w:lang w:val="en-US"/>
        </w:rPr>
        <w:t xml:space="preserve"> </w:t>
      </w:r>
      <w:r w:rsidRPr="00D4681A">
        <w:rPr>
          <w:rFonts w:ascii="Arial" w:eastAsia="Arial" w:hAnsi="Arial" w:cs="Arial"/>
          <w:b/>
          <w:bCs/>
          <w:color w:val="000000" w:themeColor="text1"/>
          <w:sz w:val="24"/>
          <w:szCs w:val="24"/>
          <w:lang w:val="en-US"/>
        </w:rPr>
        <w:t>a</w:t>
      </w:r>
      <w:r w:rsidRPr="00D4681A">
        <w:rPr>
          <w:rFonts w:ascii="Arial" w:eastAsia="Arial" w:hAnsi="Arial" w:cs="Arial"/>
          <w:b/>
          <w:bCs/>
          <w:color w:val="000000" w:themeColor="text1"/>
          <w:spacing w:val="-3"/>
          <w:sz w:val="24"/>
          <w:szCs w:val="24"/>
          <w:lang w:val="en-US"/>
        </w:rPr>
        <w:t xml:space="preserve"> </w:t>
      </w:r>
      <w:r w:rsidRPr="00D4681A">
        <w:rPr>
          <w:rFonts w:ascii="Arial" w:eastAsia="Arial" w:hAnsi="Arial" w:cs="Arial"/>
          <w:b/>
          <w:bCs/>
          <w:color w:val="000000" w:themeColor="text1"/>
          <w:sz w:val="24"/>
          <w:szCs w:val="24"/>
          <w:lang w:val="en-US"/>
        </w:rPr>
        <w:t>Near</w:t>
      </w:r>
      <w:r w:rsidRPr="00D4681A">
        <w:rPr>
          <w:rFonts w:ascii="Arial" w:eastAsia="Arial" w:hAnsi="Arial" w:cs="Arial"/>
          <w:b/>
          <w:bCs/>
          <w:color w:val="000000" w:themeColor="text1"/>
          <w:spacing w:val="-3"/>
          <w:sz w:val="24"/>
          <w:szCs w:val="24"/>
          <w:lang w:val="en-US"/>
        </w:rPr>
        <w:t xml:space="preserve"> </w:t>
      </w:r>
      <w:r w:rsidRPr="00D4681A">
        <w:rPr>
          <w:rFonts w:ascii="Arial" w:eastAsia="Arial" w:hAnsi="Arial" w:cs="Arial"/>
          <w:b/>
          <w:bCs/>
          <w:color w:val="000000" w:themeColor="text1"/>
          <w:spacing w:val="-4"/>
          <w:sz w:val="24"/>
          <w:szCs w:val="24"/>
          <w:lang w:val="en-US"/>
        </w:rPr>
        <w:t>Miss</w:t>
      </w:r>
    </w:p>
    <w:p w14:paraId="264EA5FA" w14:textId="77777777" w:rsidR="004B6F20" w:rsidRPr="004B6F20" w:rsidRDefault="004B6F20" w:rsidP="004B6F20">
      <w:pPr>
        <w:widowControl w:val="0"/>
        <w:autoSpaceDE w:val="0"/>
        <w:autoSpaceDN w:val="0"/>
        <w:spacing w:before="10"/>
        <w:rPr>
          <w:rFonts w:ascii="Arial" w:eastAsia="Arial" w:hAnsi="Arial" w:cs="Arial"/>
          <w:b/>
          <w:sz w:val="25"/>
          <w:lang w:val="en-US"/>
        </w:rPr>
      </w:pPr>
    </w:p>
    <w:p w14:paraId="32422483" w14:textId="77777777" w:rsidR="00D4681A" w:rsidRDefault="004B6F20" w:rsidP="00D4681A">
      <w:pPr>
        <w:widowControl w:val="0"/>
        <w:autoSpaceDE w:val="0"/>
        <w:autoSpaceDN w:val="0"/>
        <w:spacing w:line="266" w:lineRule="auto"/>
        <w:ind w:right="502"/>
        <w:rPr>
          <w:rFonts w:ascii="Arial" w:eastAsia="Arial" w:hAnsi="Arial" w:cs="Arial"/>
          <w:spacing w:val="-5"/>
          <w:lang w:val="en-US"/>
        </w:rPr>
      </w:pPr>
      <w:r w:rsidRPr="004B6F20">
        <w:rPr>
          <w:rFonts w:ascii="Arial" w:eastAsia="Arial" w:hAnsi="Arial" w:cs="Arial"/>
          <w:lang w:val="en-US"/>
        </w:rPr>
        <w:t>If</w:t>
      </w:r>
      <w:r w:rsidRPr="004B6F20">
        <w:rPr>
          <w:rFonts w:ascii="Arial" w:eastAsia="Arial" w:hAnsi="Arial" w:cs="Arial"/>
          <w:spacing w:val="-4"/>
          <w:lang w:val="en-US"/>
        </w:rPr>
        <w:t xml:space="preserve"> </w:t>
      </w:r>
      <w:r w:rsidRPr="004B6F20">
        <w:rPr>
          <w:rFonts w:ascii="Arial" w:eastAsia="Arial" w:hAnsi="Arial" w:cs="Arial"/>
          <w:lang w:val="en-US"/>
        </w:rPr>
        <w:t>you see</w:t>
      </w:r>
      <w:r w:rsidRPr="004B6F20">
        <w:rPr>
          <w:rFonts w:ascii="Arial" w:eastAsia="Arial" w:hAnsi="Arial" w:cs="Arial"/>
          <w:spacing w:val="-5"/>
          <w:lang w:val="en-US"/>
        </w:rPr>
        <w:t xml:space="preserve"> </w:t>
      </w:r>
      <w:r w:rsidRPr="004B6F20">
        <w:rPr>
          <w:rFonts w:ascii="Arial" w:eastAsia="Arial" w:hAnsi="Arial" w:cs="Arial"/>
          <w:lang w:val="en-US"/>
        </w:rPr>
        <w:t>or</w:t>
      </w:r>
      <w:r w:rsidRPr="004B6F20">
        <w:rPr>
          <w:rFonts w:ascii="Arial" w:eastAsia="Arial" w:hAnsi="Arial" w:cs="Arial"/>
          <w:spacing w:val="-1"/>
          <w:lang w:val="en-US"/>
        </w:rPr>
        <w:t xml:space="preserve"> </w:t>
      </w:r>
      <w:r w:rsidRPr="004B6F20">
        <w:rPr>
          <w:rFonts w:ascii="Arial" w:eastAsia="Arial" w:hAnsi="Arial" w:cs="Arial"/>
          <w:lang w:val="en-US"/>
        </w:rPr>
        <w:t>are involved in a</w:t>
      </w:r>
      <w:r w:rsidRPr="004B6F20">
        <w:rPr>
          <w:rFonts w:ascii="Arial" w:eastAsia="Arial" w:hAnsi="Arial" w:cs="Arial"/>
          <w:spacing w:val="-5"/>
          <w:lang w:val="en-US"/>
        </w:rPr>
        <w:t xml:space="preserve"> </w:t>
      </w:r>
      <w:r w:rsidRPr="004B6F20">
        <w:rPr>
          <w:rFonts w:ascii="Arial" w:eastAsia="Arial" w:hAnsi="Arial" w:cs="Arial"/>
          <w:lang w:val="en-US"/>
        </w:rPr>
        <w:t>near</w:t>
      </w:r>
      <w:r w:rsidRPr="004B6F20">
        <w:rPr>
          <w:rFonts w:ascii="Arial" w:eastAsia="Arial" w:hAnsi="Arial" w:cs="Arial"/>
          <w:spacing w:val="-1"/>
          <w:lang w:val="en-US"/>
        </w:rPr>
        <w:t xml:space="preserve"> </w:t>
      </w:r>
      <w:r w:rsidRPr="004B6F20">
        <w:rPr>
          <w:rFonts w:ascii="Arial" w:eastAsia="Arial" w:hAnsi="Arial" w:cs="Arial"/>
          <w:lang w:val="en-US"/>
        </w:rPr>
        <w:t>miss,</w:t>
      </w:r>
      <w:r w:rsidRPr="004B6F20">
        <w:rPr>
          <w:rFonts w:ascii="Arial" w:eastAsia="Arial" w:hAnsi="Arial" w:cs="Arial"/>
          <w:spacing w:val="-4"/>
          <w:lang w:val="en-US"/>
        </w:rPr>
        <w:t xml:space="preserve"> </w:t>
      </w:r>
      <w:r w:rsidRPr="004B6F20">
        <w:rPr>
          <w:rFonts w:ascii="Arial" w:eastAsia="Arial" w:hAnsi="Arial" w:cs="Arial"/>
          <w:lang w:val="en-US"/>
        </w:rPr>
        <w:t>you should</w:t>
      </w:r>
      <w:r w:rsidRPr="004B6F20">
        <w:rPr>
          <w:rFonts w:ascii="Arial" w:eastAsia="Arial" w:hAnsi="Arial" w:cs="Arial"/>
          <w:spacing w:val="-5"/>
          <w:lang w:val="en-US"/>
        </w:rPr>
        <w:t xml:space="preserve"> </w:t>
      </w:r>
      <w:r w:rsidRPr="004B6F20">
        <w:rPr>
          <w:rFonts w:ascii="Arial" w:eastAsia="Arial" w:hAnsi="Arial" w:cs="Arial"/>
          <w:lang w:val="en-US"/>
        </w:rPr>
        <w:t>report</w:t>
      </w:r>
      <w:r w:rsidRPr="004B6F20">
        <w:rPr>
          <w:rFonts w:ascii="Arial" w:eastAsia="Arial" w:hAnsi="Arial" w:cs="Arial"/>
          <w:spacing w:val="-4"/>
          <w:lang w:val="en-US"/>
        </w:rPr>
        <w:t xml:space="preserve"> </w:t>
      </w:r>
      <w:r w:rsidRPr="004B6F20">
        <w:rPr>
          <w:rFonts w:ascii="Arial" w:eastAsia="Arial" w:hAnsi="Arial" w:cs="Arial"/>
          <w:lang w:val="en-US"/>
        </w:rPr>
        <w:t>it</w:t>
      </w:r>
      <w:r w:rsidRPr="004B6F20">
        <w:rPr>
          <w:rFonts w:ascii="Arial" w:eastAsia="Arial" w:hAnsi="Arial" w:cs="Arial"/>
          <w:spacing w:val="-4"/>
          <w:lang w:val="en-US"/>
        </w:rPr>
        <w:t xml:space="preserve"> </w:t>
      </w:r>
      <w:r w:rsidRPr="004B6F20">
        <w:rPr>
          <w:rFonts w:ascii="Arial" w:eastAsia="Arial" w:hAnsi="Arial" w:cs="Arial"/>
          <w:lang w:val="en-US"/>
        </w:rPr>
        <w:t>using</w:t>
      </w:r>
      <w:r w:rsidRPr="004B6F20">
        <w:rPr>
          <w:rFonts w:ascii="Arial" w:eastAsia="Arial" w:hAnsi="Arial" w:cs="Arial"/>
          <w:spacing w:val="-5"/>
          <w:lang w:val="en-US"/>
        </w:rPr>
        <w:t xml:space="preserve"> </w:t>
      </w:r>
      <w:r w:rsidR="00384C80">
        <w:rPr>
          <w:rFonts w:ascii="Arial" w:eastAsia="Arial" w:hAnsi="Arial" w:cs="Arial"/>
          <w:spacing w:val="-5"/>
          <w:lang w:val="en-US"/>
        </w:rPr>
        <w:t>the N</w:t>
      </w:r>
      <w:r w:rsidR="00D4681A">
        <w:rPr>
          <w:rFonts w:ascii="Arial" w:eastAsia="Arial" w:hAnsi="Arial" w:cs="Arial"/>
          <w:spacing w:val="-5"/>
          <w:lang w:val="en-US"/>
        </w:rPr>
        <w:t xml:space="preserve">ear </w:t>
      </w:r>
      <w:r w:rsidR="00384C80">
        <w:rPr>
          <w:rFonts w:ascii="Arial" w:eastAsia="Arial" w:hAnsi="Arial" w:cs="Arial"/>
          <w:spacing w:val="-5"/>
          <w:lang w:val="en-US"/>
        </w:rPr>
        <w:t>M</w:t>
      </w:r>
      <w:r w:rsidR="00D4681A">
        <w:rPr>
          <w:rFonts w:ascii="Arial" w:eastAsia="Arial" w:hAnsi="Arial" w:cs="Arial"/>
          <w:spacing w:val="-5"/>
          <w:lang w:val="en-US"/>
        </w:rPr>
        <w:t xml:space="preserve">iss </w:t>
      </w:r>
      <w:r w:rsidR="00384C80">
        <w:rPr>
          <w:rFonts w:ascii="Arial" w:eastAsia="Arial" w:hAnsi="Arial" w:cs="Arial"/>
          <w:spacing w:val="-5"/>
          <w:lang w:val="en-US"/>
        </w:rPr>
        <w:t xml:space="preserve">Report </w:t>
      </w:r>
      <w:r w:rsidR="00D4681A">
        <w:rPr>
          <w:rFonts w:ascii="Arial" w:eastAsia="Arial" w:hAnsi="Arial" w:cs="Arial"/>
          <w:spacing w:val="-5"/>
          <w:lang w:val="en-US"/>
        </w:rPr>
        <w:t xml:space="preserve">form which is located in the school office.  </w:t>
      </w:r>
    </w:p>
    <w:p w14:paraId="2E7F9460" w14:textId="77777777" w:rsidR="00D4681A" w:rsidRDefault="00D4681A" w:rsidP="00D4681A">
      <w:pPr>
        <w:widowControl w:val="0"/>
        <w:autoSpaceDE w:val="0"/>
        <w:autoSpaceDN w:val="0"/>
        <w:spacing w:line="266" w:lineRule="auto"/>
        <w:ind w:right="502"/>
        <w:rPr>
          <w:rFonts w:ascii="Arial" w:eastAsia="Arial" w:hAnsi="Arial" w:cs="Arial"/>
          <w:spacing w:val="-5"/>
          <w:lang w:val="en-US"/>
        </w:rPr>
      </w:pPr>
    </w:p>
    <w:p w14:paraId="6F6BF818" w14:textId="77777777" w:rsidR="004B6F20" w:rsidRPr="004B6F20" w:rsidRDefault="004B6F20" w:rsidP="00D4681A">
      <w:pPr>
        <w:widowControl w:val="0"/>
        <w:autoSpaceDE w:val="0"/>
        <w:autoSpaceDN w:val="0"/>
        <w:spacing w:line="266" w:lineRule="auto"/>
        <w:ind w:right="502"/>
        <w:rPr>
          <w:rFonts w:ascii="Arial" w:eastAsia="Arial" w:hAnsi="Arial" w:cs="Arial"/>
          <w:lang w:val="en-US"/>
        </w:rPr>
      </w:pPr>
      <w:r w:rsidRPr="004B6F20">
        <w:rPr>
          <w:rFonts w:ascii="Arial" w:eastAsia="Arial" w:hAnsi="Arial" w:cs="Arial"/>
          <w:lang w:val="en-US"/>
        </w:rPr>
        <w:t>If</w:t>
      </w:r>
      <w:r w:rsidRPr="004B6F20">
        <w:rPr>
          <w:rFonts w:ascii="Arial" w:eastAsia="Arial" w:hAnsi="Arial" w:cs="Arial"/>
          <w:spacing w:val="-5"/>
          <w:lang w:val="en-US"/>
        </w:rPr>
        <w:t xml:space="preserve"> </w:t>
      </w:r>
      <w:r w:rsidRPr="004B6F20">
        <w:rPr>
          <w:rFonts w:ascii="Arial" w:eastAsia="Arial" w:hAnsi="Arial" w:cs="Arial"/>
          <w:lang w:val="en-US"/>
        </w:rPr>
        <w:t>you</w:t>
      </w:r>
      <w:r w:rsidRPr="004B6F20">
        <w:rPr>
          <w:rFonts w:ascii="Arial" w:eastAsia="Arial" w:hAnsi="Arial" w:cs="Arial"/>
          <w:spacing w:val="-1"/>
          <w:lang w:val="en-US"/>
        </w:rPr>
        <w:t xml:space="preserve"> </w:t>
      </w:r>
      <w:r w:rsidRPr="004B6F20">
        <w:rPr>
          <w:rFonts w:ascii="Arial" w:eastAsia="Arial" w:hAnsi="Arial" w:cs="Arial"/>
          <w:lang w:val="en-US"/>
        </w:rPr>
        <w:t>see</w:t>
      </w:r>
      <w:r w:rsidRPr="004B6F20">
        <w:rPr>
          <w:rFonts w:ascii="Arial" w:eastAsia="Arial" w:hAnsi="Arial" w:cs="Arial"/>
          <w:spacing w:val="-1"/>
          <w:lang w:val="en-US"/>
        </w:rPr>
        <w:t xml:space="preserve"> </w:t>
      </w:r>
      <w:r w:rsidRPr="004B6F20">
        <w:rPr>
          <w:rFonts w:ascii="Arial" w:eastAsia="Arial" w:hAnsi="Arial" w:cs="Arial"/>
          <w:lang w:val="en-US"/>
        </w:rPr>
        <w:t>something</w:t>
      </w:r>
      <w:r w:rsidRPr="004B6F20">
        <w:rPr>
          <w:rFonts w:ascii="Arial" w:eastAsia="Arial" w:hAnsi="Arial" w:cs="Arial"/>
          <w:spacing w:val="-6"/>
          <w:lang w:val="en-US"/>
        </w:rPr>
        <w:t xml:space="preserve"> </w:t>
      </w:r>
      <w:r w:rsidRPr="004B6F20">
        <w:rPr>
          <w:rFonts w:ascii="Arial" w:eastAsia="Arial" w:hAnsi="Arial" w:cs="Arial"/>
          <w:lang w:val="en-US"/>
        </w:rPr>
        <w:t>you</w:t>
      </w:r>
      <w:r w:rsidRPr="004B6F20">
        <w:rPr>
          <w:rFonts w:ascii="Arial" w:eastAsia="Arial" w:hAnsi="Arial" w:cs="Arial"/>
          <w:spacing w:val="-1"/>
          <w:lang w:val="en-US"/>
        </w:rPr>
        <w:t xml:space="preserve"> </w:t>
      </w:r>
      <w:r w:rsidRPr="004B6F20">
        <w:rPr>
          <w:rFonts w:ascii="Arial" w:eastAsia="Arial" w:hAnsi="Arial" w:cs="Arial"/>
          <w:lang w:val="en-US"/>
        </w:rPr>
        <w:t>believe</w:t>
      </w:r>
      <w:r w:rsidRPr="004B6F20">
        <w:rPr>
          <w:rFonts w:ascii="Arial" w:eastAsia="Arial" w:hAnsi="Arial" w:cs="Arial"/>
          <w:spacing w:val="-1"/>
          <w:lang w:val="en-US"/>
        </w:rPr>
        <w:t xml:space="preserve"> </w:t>
      </w:r>
      <w:r w:rsidRPr="004B6F20">
        <w:rPr>
          <w:rFonts w:ascii="Arial" w:eastAsia="Arial" w:hAnsi="Arial" w:cs="Arial"/>
          <w:lang w:val="en-US"/>
        </w:rPr>
        <w:t>to</w:t>
      </w:r>
      <w:r w:rsidRPr="004B6F20">
        <w:rPr>
          <w:rFonts w:ascii="Arial" w:eastAsia="Arial" w:hAnsi="Arial" w:cs="Arial"/>
          <w:spacing w:val="-6"/>
          <w:lang w:val="en-US"/>
        </w:rPr>
        <w:t xml:space="preserve"> </w:t>
      </w:r>
      <w:r w:rsidRPr="004B6F20">
        <w:rPr>
          <w:rFonts w:ascii="Arial" w:eastAsia="Arial" w:hAnsi="Arial" w:cs="Arial"/>
          <w:lang w:val="en-US"/>
        </w:rPr>
        <w:t>be</w:t>
      </w:r>
      <w:r w:rsidRPr="004B6F20">
        <w:rPr>
          <w:rFonts w:ascii="Arial" w:eastAsia="Arial" w:hAnsi="Arial" w:cs="Arial"/>
          <w:spacing w:val="-1"/>
          <w:lang w:val="en-US"/>
        </w:rPr>
        <w:t xml:space="preserve"> </w:t>
      </w:r>
      <w:r w:rsidRPr="004B6F20">
        <w:rPr>
          <w:rFonts w:ascii="Arial" w:eastAsia="Arial" w:hAnsi="Arial" w:cs="Arial"/>
          <w:lang w:val="en-US"/>
        </w:rPr>
        <w:t>an</w:t>
      </w:r>
      <w:r w:rsidRPr="004B6F20">
        <w:rPr>
          <w:rFonts w:ascii="Arial" w:eastAsia="Arial" w:hAnsi="Arial" w:cs="Arial"/>
          <w:spacing w:val="-1"/>
          <w:lang w:val="en-US"/>
        </w:rPr>
        <w:t xml:space="preserve"> </w:t>
      </w:r>
      <w:r w:rsidRPr="004B6F20">
        <w:rPr>
          <w:rFonts w:ascii="Arial" w:eastAsia="Arial" w:hAnsi="Arial" w:cs="Arial"/>
          <w:lang w:val="en-US"/>
        </w:rPr>
        <w:t>immediate</w:t>
      </w:r>
      <w:r w:rsidRPr="004B6F20">
        <w:rPr>
          <w:rFonts w:ascii="Arial" w:eastAsia="Arial" w:hAnsi="Arial" w:cs="Arial"/>
          <w:spacing w:val="-1"/>
          <w:lang w:val="en-US"/>
        </w:rPr>
        <w:t xml:space="preserve"> </w:t>
      </w:r>
      <w:r w:rsidRPr="004B6F20">
        <w:rPr>
          <w:rFonts w:ascii="Arial" w:eastAsia="Arial" w:hAnsi="Arial" w:cs="Arial"/>
          <w:lang w:val="en-US"/>
        </w:rPr>
        <w:t>/</w:t>
      </w:r>
      <w:r w:rsidRPr="004B6F20">
        <w:rPr>
          <w:rFonts w:ascii="Arial" w:eastAsia="Arial" w:hAnsi="Arial" w:cs="Arial"/>
          <w:spacing w:val="-5"/>
          <w:lang w:val="en-US"/>
        </w:rPr>
        <w:t xml:space="preserve"> </w:t>
      </w:r>
      <w:r w:rsidRPr="004B6F20">
        <w:rPr>
          <w:rFonts w:ascii="Arial" w:eastAsia="Arial" w:hAnsi="Arial" w:cs="Arial"/>
          <w:lang w:val="en-US"/>
        </w:rPr>
        <w:t>significant</w:t>
      </w:r>
      <w:r w:rsidRPr="004B6F20">
        <w:rPr>
          <w:rFonts w:ascii="Arial" w:eastAsia="Arial" w:hAnsi="Arial" w:cs="Arial"/>
          <w:spacing w:val="-10"/>
          <w:lang w:val="en-US"/>
        </w:rPr>
        <w:t xml:space="preserve"> </w:t>
      </w:r>
      <w:r w:rsidRPr="004B6F20">
        <w:rPr>
          <w:rFonts w:ascii="Arial" w:eastAsia="Arial" w:hAnsi="Arial" w:cs="Arial"/>
          <w:lang w:val="en-US"/>
        </w:rPr>
        <w:t>hazard,</w:t>
      </w:r>
      <w:r w:rsidRPr="004B6F20">
        <w:rPr>
          <w:rFonts w:ascii="Arial" w:eastAsia="Arial" w:hAnsi="Arial" w:cs="Arial"/>
          <w:spacing w:val="-5"/>
          <w:lang w:val="en-US"/>
        </w:rPr>
        <w:t xml:space="preserve"> </w:t>
      </w:r>
      <w:r w:rsidRPr="004B6F20">
        <w:rPr>
          <w:rFonts w:ascii="Arial" w:eastAsia="Arial" w:hAnsi="Arial" w:cs="Arial"/>
          <w:lang w:val="en-US"/>
        </w:rPr>
        <w:t>you</w:t>
      </w:r>
      <w:r w:rsidRPr="004B6F20">
        <w:rPr>
          <w:rFonts w:ascii="Arial" w:eastAsia="Arial" w:hAnsi="Arial" w:cs="Arial"/>
          <w:spacing w:val="-1"/>
          <w:lang w:val="en-US"/>
        </w:rPr>
        <w:t xml:space="preserve"> </w:t>
      </w:r>
      <w:r w:rsidRPr="004B6F20">
        <w:rPr>
          <w:rFonts w:ascii="Arial" w:eastAsia="Arial" w:hAnsi="Arial" w:cs="Arial"/>
          <w:lang w:val="en-US"/>
        </w:rPr>
        <w:t>should</w:t>
      </w:r>
      <w:r w:rsidRPr="004B6F20">
        <w:rPr>
          <w:rFonts w:ascii="Arial" w:eastAsia="Arial" w:hAnsi="Arial" w:cs="Arial"/>
          <w:spacing w:val="-1"/>
          <w:lang w:val="en-US"/>
        </w:rPr>
        <w:t xml:space="preserve"> </w:t>
      </w:r>
      <w:r w:rsidRPr="004B6F20">
        <w:rPr>
          <w:rFonts w:ascii="Arial" w:eastAsia="Arial" w:hAnsi="Arial" w:cs="Arial"/>
          <w:lang w:val="en-US"/>
        </w:rPr>
        <w:t>instantly</w:t>
      </w:r>
      <w:r w:rsidRPr="004B6F20">
        <w:rPr>
          <w:rFonts w:ascii="Arial" w:eastAsia="Arial" w:hAnsi="Arial" w:cs="Arial"/>
          <w:spacing w:val="-4"/>
          <w:lang w:val="en-US"/>
        </w:rPr>
        <w:t xml:space="preserve"> </w:t>
      </w:r>
      <w:r w:rsidRPr="004B6F20">
        <w:rPr>
          <w:rFonts w:ascii="Arial" w:eastAsia="Arial" w:hAnsi="Arial" w:cs="Arial"/>
          <w:lang w:val="en-US"/>
        </w:rPr>
        <w:t>report</w:t>
      </w:r>
      <w:r w:rsidRPr="004B6F20">
        <w:rPr>
          <w:rFonts w:ascii="Arial" w:eastAsia="Arial" w:hAnsi="Arial" w:cs="Arial"/>
          <w:spacing w:val="-5"/>
          <w:lang w:val="en-US"/>
        </w:rPr>
        <w:t xml:space="preserve"> </w:t>
      </w:r>
      <w:r w:rsidRPr="004B6F20">
        <w:rPr>
          <w:rFonts w:ascii="Arial" w:eastAsia="Arial" w:hAnsi="Arial" w:cs="Arial"/>
          <w:lang w:val="en-US"/>
        </w:rPr>
        <w:t>i</w:t>
      </w:r>
      <w:r w:rsidR="00D4681A">
        <w:rPr>
          <w:rFonts w:ascii="Arial" w:eastAsia="Arial" w:hAnsi="Arial" w:cs="Arial"/>
          <w:lang w:val="en-US"/>
        </w:rPr>
        <w:t>t to a member of the senior leadership team.</w:t>
      </w:r>
    </w:p>
    <w:p w14:paraId="1C19AD07" w14:textId="77777777" w:rsidR="004B6F20" w:rsidRPr="004B6F20" w:rsidRDefault="004B6F20" w:rsidP="004B6F20">
      <w:pPr>
        <w:widowControl w:val="0"/>
        <w:autoSpaceDE w:val="0"/>
        <w:autoSpaceDN w:val="0"/>
        <w:spacing w:before="11"/>
        <w:rPr>
          <w:rFonts w:ascii="Arial" w:eastAsia="Arial" w:hAnsi="Arial" w:cs="Arial"/>
          <w:sz w:val="25"/>
          <w:lang w:val="en-US"/>
        </w:rPr>
      </w:pPr>
    </w:p>
    <w:p w14:paraId="200FA635" w14:textId="77777777" w:rsidR="004B6F20" w:rsidRPr="004B6F20" w:rsidRDefault="004B6F20" w:rsidP="004B6F20">
      <w:pPr>
        <w:widowControl w:val="0"/>
        <w:autoSpaceDE w:val="0"/>
        <w:autoSpaceDN w:val="0"/>
        <w:spacing w:line="266" w:lineRule="auto"/>
        <w:ind w:right="332"/>
        <w:rPr>
          <w:rFonts w:ascii="Arial" w:eastAsia="Arial" w:hAnsi="Arial" w:cs="Arial"/>
          <w:lang w:val="en-US"/>
        </w:rPr>
      </w:pPr>
      <w:r w:rsidRPr="004B6F20">
        <w:rPr>
          <w:rFonts w:ascii="Arial" w:eastAsia="Arial" w:hAnsi="Arial" w:cs="Arial"/>
          <w:lang w:val="en-US"/>
        </w:rPr>
        <w:t>Staff,</w:t>
      </w:r>
      <w:r w:rsidRPr="004B6F20">
        <w:rPr>
          <w:rFonts w:ascii="Arial" w:eastAsia="Arial" w:hAnsi="Arial" w:cs="Arial"/>
          <w:spacing w:val="-5"/>
          <w:lang w:val="en-US"/>
        </w:rPr>
        <w:t xml:space="preserve"> </w:t>
      </w:r>
      <w:r w:rsidRPr="004B6F20">
        <w:rPr>
          <w:rFonts w:ascii="Arial" w:eastAsia="Arial" w:hAnsi="Arial" w:cs="Arial"/>
          <w:lang w:val="en-US"/>
        </w:rPr>
        <w:t>pupils,</w:t>
      </w:r>
      <w:r w:rsidRPr="004B6F20">
        <w:rPr>
          <w:rFonts w:ascii="Arial" w:eastAsia="Arial" w:hAnsi="Arial" w:cs="Arial"/>
          <w:spacing w:val="-5"/>
          <w:lang w:val="en-US"/>
        </w:rPr>
        <w:t xml:space="preserve"> </w:t>
      </w:r>
      <w:r w:rsidRPr="004B6F20">
        <w:rPr>
          <w:rFonts w:ascii="Arial" w:eastAsia="Arial" w:hAnsi="Arial" w:cs="Arial"/>
          <w:lang w:val="en-US"/>
        </w:rPr>
        <w:t>contractors</w:t>
      </w:r>
      <w:r w:rsidRPr="004B6F20">
        <w:rPr>
          <w:rFonts w:ascii="Arial" w:eastAsia="Arial" w:hAnsi="Arial" w:cs="Arial"/>
          <w:spacing w:val="-4"/>
          <w:lang w:val="en-US"/>
        </w:rPr>
        <w:t xml:space="preserve"> </w:t>
      </w:r>
      <w:r w:rsidRPr="004B6F20">
        <w:rPr>
          <w:rFonts w:ascii="Arial" w:eastAsia="Arial" w:hAnsi="Arial" w:cs="Arial"/>
          <w:lang w:val="en-US"/>
        </w:rPr>
        <w:t>and</w:t>
      </w:r>
      <w:r w:rsidRPr="004B6F20">
        <w:rPr>
          <w:rFonts w:ascii="Arial" w:eastAsia="Arial" w:hAnsi="Arial" w:cs="Arial"/>
          <w:spacing w:val="-1"/>
          <w:lang w:val="en-US"/>
        </w:rPr>
        <w:t xml:space="preserve"> </w:t>
      </w:r>
      <w:r w:rsidRPr="004B6F20">
        <w:rPr>
          <w:rFonts w:ascii="Arial" w:eastAsia="Arial" w:hAnsi="Arial" w:cs="Arial"/>
          <w:lang w:val="en-US"/>
        </w:rPr>
        <w:t>visitors</w:t>
      </w:r>
      <w:r w:rsidRPr="004B6F20">
        <w:rPr>
          <w:rFonts w:ascii="Arial" w:eastAsia="Arial" w:hAnsi="Arial" w:cs="Arial"/>
          <w:spacing w:val="-9"/>
          <w:lang w:val="en-US"/>
        </w:rPr>
        <w:t xml:space="preserve"> </w:t>
      </w:r>
      <w:r w:rsidRPr="004B6F20">
        <w:rPr>
          <w:rFonts w:ascii="Arial" w:eastAsia="Arial" w:hAnsi="Arial" w:cs="Arial"/>
          <w:lang w:val="en-US"/>
        </w:rPr>
        <w:t>are</w:t>
      </w:r>
      <w:r w:rsidRPr="004B6F20">
        <w:rPr>
          <w:rFonts w:ascii="Arial" w:eastAsia="Arial" w:hAnsi="Arial" w:cs="Arial"/>
          <w:spacing w:val="-6"/>
          <w:lang w:val="en-US"/>
        </w:rPr>
        <w:t xml:space="preserve"> </w:t>
      </w:r>
      <w:r w:rsidRPr="004B6F20">
        <w:rPr>
          <w:rFonts w:ascii="Arial" w:eastAsia="Arial" w:hAnsi="Arial" w:cs="Arial"/>
          <w:lang w:val="en-US"/>
        </w:rPr>
        <w:t>encouraged</w:t>
      </w:r>
      <w:r w:rsidRPr="004B6F20">
        <w:rPr>
          <w:rFonts w:ascii="Arial" w:eastAsia="Arial" w:hAnsi="Arial" w:cs="Arial"/>
          <w:spacing w:val="-1"/>
          <w:lang w:val="en-US"/>
        </w:rPr>
        <w:t xml:space="preserve"> </w:t>
      </w:r>
      <w:r w:rsidRPr="004B6F20">
        <w:rPr>
          <w:rFonts w:ascii="Arial" w:eastAsia="Arial" w:hAnsi="Arial" w:cs="Arial"/>
          <w:lang w:val="en-US"/>
        </w:rPr>
        <w:t>to</w:t>
      </w:r>
      <w:r w:rsidRPr="004B6F20">
        <w:rPr>
          <w:rFonts w:ascii="Arial" w:eastAsia="Arial" w:hAnsi="Arial" w:cs="Arial"/>
          <w:spacing w:val="-1"/>
          <w:lang w:val="en-US"/>
        </w:rPr>
        <w:t xml:space="preserve"> </w:t>
      </w:r>
      <w:r w:rsidRPr="004B6F20">
        <w:rPr>
          <w:rFonts w:ascii="Arial" w:eastAsia="Arial" w:hAnsi="Arial" w:cs="Arial"/>
          <w:lang w:val="en-US"/>
        </w:rPr>
        <w:t>report</w:t>
      </w:r>
      <w:r w:rsidRPr="004B6F20">
        <w:rPr>
          <w:rFonts w:ascii="Arial" w:eastAsia="Arial" w:hAnsi="Arial" w:cs="Arial"/>
          <w:spacing w:val="-5"/>
          <w:lang w:val="en-US"/>
        </w:rPr>
        <w:t xml:space="preserve"> </w:t>
      </w:r>
      <w:r w:rsidRPr="004B6F20">
        <w:rPr>
          <w:rFonts w:ascii="Arial" w:eastAsia="Arial" w:hAnsi="Arial" w:cs="Arial"/>
          <w:lang w:val="en-US"/>
        </w:rPr>
        <w:t>any</w:t>
      </w:r>
      <w:r w:rsidRPr="004B6F20">
        <w:rPr>
          <w:rFonts w:ascii="Arial" w:eastAsia="Arial" w:hAnsi="Arial" w:cs="Arial"/>
          <w:spacing w:val="-4"/>
          <w:lang w:val="en-US"/>
        </w:rPr>
        <w:t xml:space="preserve"> </w:t>
      </w:r>
      <w:r w:rsidRPr="004B6F20">
        <w:rPr>
          <w:rFonts w:ascii="Arial" w:eastAsia="Arial" w:hAnsi="Arial" w:cs="Arial"/>
          <w:lang w:val="en-US"/>
        </w:rPr>
        <w:t>condition</w:t>
      </w:r>
      <w:r w:rsidRPr="004B6F20">
        <w:rPr>
          <w:rFonts w:ascii="Arial" w:eastAsia="Arial" w:hAnsi="Arial" w:cs="Arial"/>
          <w:spacing w:val="-1"/>
          <w:lang w:val="en-US"/>
        </w:rPr>
        <w:t xml:space="preserve"> </w:t>
      </w:r>
      <w:r w:rsidRPr="004B6F20">
        <w:rPr>
          <w:rFonts w:ascii="Arial" w:eastAsia="Arial" w:hAnsi="Arial" w:cs="Arial"/>
          <w:lang w:val="en-US"/>
        </w:rPr>
        <w:t>or</w:t>
      </w:r>
      <w:r w:rsidRPr="004B6F20">
        <w:rPr>
          <w:rFonts w:ascii="Arial" w:eastAsia="Arial" w:hAnsi="Arial" w:cs="Arial"/>
          <w:spacing w:val="-2"/>
          <w:lang w:val="en-US"/>
        </w:rPr>
        <w:t xml:space="preserve"> </w:t>
      </w:r>
      <w:r w:rsidRPr="004B6F20">
        <w:rPr>
          <w:rFonts w:ascii="Arial" w:eastAsia="Arial" w:hAnsi="Arial" w:cs="Arial"/>
          <w:lang w:val="en-US"/>
        </w:rPr>
        <w:t>practice they</w:t>
      </w:r>
      <w:r w:rsidRPr="004B6F20">
        <w:rPr>
          <w:rFonts w:ascii="Arial" w:eastAsia="Arial" w:hAnsi="Arial" w:cs="Arial"/>
          <w:spacing w:val="-4"/>
          <w:lang w:val="en-US"/>
        </w:rPr>
        <w:t xml:space="preserve"> </w:t>
      </w:r>
      <w:r w:rsidRPr="004B6F20">
        <w:rPr>
          <w:rFonts w:ascii="Arial" w:eastAsia="Arial" w:hAnsi="Arial" w:cs="Arial"/>
          <w:lang w:val="en-US"/>
        </w:rPr>
        <w:t>deem</w:t>
      </w:r>
      <w:r w:rsidRPr="004B6F20">
        <w:rPr>
          <w:rFonts w:ascii="Arial" w:eastAsia="Arial" w:hAnsi="Arial" w:cs="Arial"/>
          <w:spacing w:val="-2"/>
          <w:lang w:val="en-US"/>
        </w:rPr>
        <w:t xml:space="preserve"> </w:t>
      </w:r>
      <w:r w:rsidRPr="004B6F20">
        <w:rPr>
          <w:rFonts w:ascii="Arial" w:eastAsia="Arial" w:hAnsi="Arial" w:cs="Arial"/>
          <w:lang w:val="en-US"/>
        </w:rPr>
        <w:t>to</w:t>
      </w:r>
      <w:r w:rsidRPr="004B6F20">
        <w:rPr>
          <w:rFonts w:ascii="Arial" w:eastAsia="Arial" w:hAnsi="Arial" w:cs="Arial"/>
          <w:spacing w:val="-1"/>
          <w:lang w:val="en-US"/>
        </w:rPr>
        <w:t xml:space="preserve"> </w:t>
      </w:r>
      <w:r w:rsidRPr="004B6F20">
        <w:rPr>
          <w:rFonts w:ascii="Arial" w:eastAsia="Arial" w:hAnsi="Arial" w:cs="Arial"/>
          <w:lang w:val="en-US"/>
        </w:rPr>
        <w:t>be a hazard which could lead to a near miss.</w:t>
      </w:r>
    </w:p>
    <w:p w14:paraId="13680FBB" w14:textId="77777777" w:rsidR="004B6F20" w:rsidRPr="004B6F20" w:rsidRDefault="004B6F20" w:rsidP="004B6F20">
      <w:pPr>
        <w:widowControl w:val="0"/>
        <w:autoSpaceDE w:val="0"/>
        <w:autoSpaceDN w:val="0"/>
        <w:spacing w:before="9"/>
        <w:rPr>
          <w:rFonts w:ascii="Arial" w:eastAsia="Arial" w:hAnsi="Arial" w:cs="Arial"/>
          <w:sz w:val="26"/>
          <w:lang w:val="en-US"/>
        </w:rPr>
      </w:pPr>
    </w:p>
    <w:p w14:paraId="1A302F8F" w14:textId="77777777" w:rsidR="004B6F20" w:rsidRPr="004B6F20" w:rsidRDefault="004B6F20" w:rsidP="004B6F20">
      <w:pPr>
        <w:widowControl w:val="0"/>
        <w:autoSpaceDE w:val="0"/>
        <w:autoSpaceDN w:val="0"/>
        <w:spacing w:before="1" w:line="271" w:lineRule="auto"/>
        <w:ind w:right="733"/>
        <w:rPr>
          <w:rFonts w:ascii="Arial" w:eastAsia="Arial" w:hAnsi="Arial" w:cs="Arial"/>
          <w:lang w:val="en-US"/>
        </w:rPr>
      </w:pPr>
      <w:r w:rsidRPr="004B6F20">
        <w:rPr>
          <w:rFonts w:ascii="Arial" w:eastAsia="Arial" w:hAnsi="Arial" w:cs="Arial"/>
          <w:lang w:val="en-US"/>
        </w:rPr>
        <w:t>Reporting</w:t>
      </w:r>
      <w:r w:rsidRPr="004B6F20">
        <w:rPr>
          <w:rFonts w:ascii="Arial" w:eastAsia="Arial" w:hAnsi="Arial" w:cs="Arial"/>
          <w:spacing w:val="-6"/>
          <w:lang w:val="en-US"/>
        </w:rPr>
        <w:t xml:space="preserve"> </w:t>
      </w:r>
      <w:r w:rsidRPr="004B6F20">
        <w:rPr>
          <w:rFonts w:ascii="Arial" w:eastAsia="Arial" w:hAnsi="Arial" w:cs="Arial"/>
          <w:lang w:val="en-US"/>
        </w:rPr>
        <w:t>should</w:t>
      </w:r>
      <w:r w:rsidRPr="004B6F20">
        <w:rPr>
          <w:rFonts w:ascii="Arial" w:eastAsia="Arial" w:hAnsi="Arial" w:cs="Arial"/>
          <w:spacing w:val="-6"/>
          <w:lang w:val="en-US"/>
        </w:rPr>
        <w:t xml:space="preserve"> </w:t>
      </w:r>
      <w:r w:rsidRPr="004B6F20">
        <w:rPr>
          <w:rFonts w:ascii="Arial" w:eastAsia="Arial" w:hAnsi="Arial" w:cs="Arial"/>
          <w:lang w:val="en-US"/>
        </w:rPr>
        <w:t>be</w:t>
      </w:r>
      <w:r w:rsidRPr="004B6F20">
        <w:rPr>
          <w:rFonts w:ascii="Arial" w:eastAsia="Arial" w:hAnsi="Arial" w:cs="Arial"/>
          <w:spacing w:val="-1"/>
          <w:lang w:val="en-US"/>
        </w:rPr>
        <w:t xml:space="preserve"> </w:t>
      </w:r>
      <w:r w:rsidRPr="004B6F20">
        <w:rPr>
          <w:rFonts w:ascii="Arial" w:eastAsia="Arial" w:hAnsi="Arial" w:cs="Arial"/>
          <w:lang w:val="en-US"/>
        </w:rPr>
        <w:t>conducted</w:t>
      </w:r>
      <w:r w:rsidRPr="004B6F20">
        <w:rPr>
          <w:rFonts w:ascii="Arial" w:eastAsia="Arial" w:hAnsi="Arial" w:cs="Arial"/>
          <w:spacing w:val="-1"/>
          <w:lang w:val="en-US"/>
        </w:rPr>
        <w:t xml:space="preserve"> </w:t>
      </w:r>
      <w:r w:rsidRPr="004B6F20">
        <w:rPr>
          <w:rFonts w:ascii="Arial" w:eastAsia="Arial" w:hAnsi="Arial" w:cs="Arial"/>
          <w:lang w:val="en-US"/>
        </w:rPr>
        <w:t>verbally</w:t>
      </w:r>
      <w:r w:rsidRPr="004B6F20">
        <w:rPr>
          <w:rFonts w:ascii="Arial" w:eastAsia="Arial" w:hAnsi="Arial" w:cs="Arial"/>
          <w:spacing w:val="-4"/>
          <w:lang w:val="en-US"/>
        </w:rPr>
        <w:t xml:space="preserve"> </w:t>
      </w:r>
      <w:r w:rsidRPr="004B6F20">
        <w:rPr>
          <w:rFonts w:ascii="Arial" w:eastAsia="Arial" w:hAnsi="Arial" w:cs="Arial"/>
          <w:lang w:val="en-US"/>
        </w:rPr>
        <w:t>to</w:t>
      </w:r>
      <w:r w:rsidRPr="004B6F20">
        <w:rPr>
          <w:rFonts w:ascii="Arial" w:eastAsia="Arial" w:hAnsi="Arial" w:cs="Arial"/>
          <w:spacing w:val="-1"/>
          <w:lang w:val="en-US"/>
        </w:rPr>
        <w:t xml:space="preserve"> </w:t>
      </w:r>
      <w:r w:rsidR="00D4681A">
        <w:rPr>
          <w:rFonts w:ascii="Arial" w:eastAsia="Arial" w:hAnsi="Arial" w:cs="Arial"/>
          <w:lang w:val="en-US"/>
        </w:rPr>
        <w:t>a Senior Lea</w:t>
      </w:r>
      <w:r w:rsidR="00384C80">
        <w:rPr>
          <w:rFonts w:ascii="Arial" w:eastAsia="Arial" w:hAnsi="Arial" w:cs="Arial"/>
          <w:lang w:val="en-US"/>
        </w:rPr>
        <w:t>d</w:t>
      </w:r>
      <w:r w:rsidR="00D4681A">
        <w:rPr>
          <w:rFonts w:ascii="Arial" w:eastAsia="Arial" w:hAnsi="Arial" w:cs="Arial"/>
          <w:lang w:val="en-US"/>
        </w:rPr>
        <w:t>er</w:t>
      </w:r>
      <w:r w:rsidRPr="004B6F20">
        <w:rPr>
          <w:rFonts w:ascii="Arial" w:eastAsia="Arial" w:hAnsi="Arial" w:cs="Arial"/>
          <w:spacing w:val="-7"/>
          <w:lang w:val="en-US"/>
        </w:rPr>
        <w:t xml:space="preserve"> </w:t>
      </w:r>
      <w:r w:rsidRPr="004B6F20">
        <w:rPr>
          <w:rFonts w:ascii="Arial" w:eastAsia="Arial" w:hAnsi="Arial" w:cs="Arial"/>
          <w:lang w:val="en-US"/>
        </w:rPr>
        <w:t>as</w:t>
      </w:r>
      <w:r w:rsidRPr="004B6F20">
        <w:rPr>
          <w:rFonts w:ascii="Arial" w:eastAsia="Arial" w:hAnsi="Arial" w:cs="Arial"/>
          <w:spacing w:val="-4"/>
          <w:lang w:val="en-US"/>
        </w:rPr>
        <w:t xml:space="preserve"> </w:t>
      </w:r>
      <w:r w:rsidRPr="004B6F20">
        <w:rPr>
          <w:rFonts w:ascii="Arial" w:eastAsia="Arial" w:hAnsi="Arial" w:cs="Arial"/>
          <w:lang w:val="en-US"/>
        </w:rPr>
        <w:t>soon</w:t>
      </w:r>
      <w:r w:rsidRPr="004B6F20">
        <w:rPr>
          <w:rFonts w:ascii="Arial" w:eastAsia="Arial" w:hAnsi="Arial" w:cs="Arial"/>
          <w:spacing w:val="-1"/>
          <w:lang w:val="en-US"/>
        </w:rPr>
        <w:t xml:space="preserve"> </w:t>
      </w:r>
      <w:r w:rsidRPr="004B6F20">
        <w:rPr>
          <w:rFonts w:ascii="Arial" w:eastAsia="Arial" w:hAnsi="Arial" w:cs="Arial"/>
          <w:lang w:val="en-US"/>
        </w:rPr>
        <w:t>as</w:t>
      </w:r>
      <w:r w:rsidRPr="004B6F20">
        <w:rPr>
          <w:rFonts w:ascii="Arial" w:eastAsia="Arial" w:hAnsi="Arial" w:cs="Arial"/>
          <w:spacing w:val="-9"/>
          <w:lang w:val="en-US"/>
        </w:rPr>
        <w:t xml:space="preserve"> </w:t>
      </w:r>
      <w:r w:rsidRPr="004B6F20">
        <w:rPr>
          <w:rFonts w:ascii="Arial" w:eastAsia="Arial" w:hAnsi="Arial" w:cs="Arial"/>
          <w:lang w:val="en-US"/>
        </w:rPr>
        <w:t>possible</w:t>
      </w:r>
      <w:r w:rsidR="00D4681A">
        <w:rPr>
          <w:rFonts w:ascii="Arial" w:eastAsia="Arial" w:hAnsi="Arial" w:cs="Arial"/>
          <w:lang w:val="en-US"/>
        </w:rPr>
        <w:t>.</w:t>
      </w:r>
    </w:p>
    <w:p w14:paraId="459D4462" w14:textId="77777777" w:rsidR="004B6F20" w:rsidRPr="004B6F20" w:rsidRDefault="004B6F20" w:rsidP="004B6F20">
      <w:pPr>
        <w:widowControl w:val="0"/>
        <w:autoSpaceDE w:val="0"/>
        <w:autoSpaceDN w:val="0"/>
        <w:spacing w:before="10"/>
        <w:rPr>
          <w:rFonts w:ascii="Arial" w:eastAsia="Arial" w:hAnsi="Arial" w:cs="Arial"/>
          <w:sz w:val="25"/>
          <w:lang w:val="en-US"/>
        </w:rPr>
      </w:pPr>
    </w:p>
    <w:p w14:paraId="3D554FB9" w14:textId="77777777" w:rsidR="004B6F20" w:rsidRPr="004B6F20" w:rsidRDefault="004B6F20" w:rsidP="004B6F20">
      <w:pPr>
        <w:widowControl w:val="0"/>
        <w:autoSpaceDE w:val="0"/>
        <w:autoSpaceDN w:val="0"/>
        <w:rPr>
          <w:rFonts w:ascii="Arial" w:eastAsia="Arial" w:hAnsi="Arial" w:cs="Arial"/>
          <w:lang w:val="en-US"/>
        </w:rPr>
      </w:pPr>
      <w:r w:rsidRPr="004B6F20">
        <w:rPr>
          <w:rFonts w:ascii="Arial" w:eastAsia="Arial" w:hAnsi="Arial" w:cs="Arial"/>
          <w:lang w:val="en-US"/>
        </w:rPr>
        <w:t>If</w:t>
      </w:r>
      <w:r w:rsidRPr="004B6F20">
        <w:rPr>
          <w:rFonts w:ascii="Arial" w:eastAsia="Arial" w:hAnsi="Arial" w:cs="Arial"/>
          <w:spacing w:val="-5"/>
          <w:lang w:val="en-US"/>
        </w:rPr>
        <w:t xml:space="preserve"> </w:t>
      </w:r>
      <w:r w:rsidRPr="004B6F20">
        <w:rPr>
          <w:rFonts w:ascii="Arial" w:eastAsia="Arial" w:hAnsi="Arial" w:cs="Arial"/>
          <w:lang w:val="en-US"/>
        </w:rPr>
        <w:t>an individual</w:t>
      </w:r>
      <w:r w:rsidRPr="004B6F20">
        <w:rPr>
          <w:rFonts w:ascii="Arial" w:eastAsia="Arial" w:hAnsi="Arial" w:cs="Arial"/>
          <w:spacing w:val="-2"/>
          <w:lang w:val="en-US"/>
        </w:rPr>
        <w:t xml:space="preserve"> </w:t>
      </w:r>
      <w:r w:rsidRPr="004B6F20">
        <w:rPr>
          <w:rFonts w:ascii="Arial" w:eastAsia="Arial" w:hAnsi="Arial" w:cs="Arial"/>
          <w:lang w:val="en-US"/>
        </w:rPr>
        <w:t>reports</w:t>
      </w:r>
      <w:r w:rsidRPr="004B6F20">
        <w:rPr>
          <w:rFonts w:ascii="Arial" w:eastAsia="Arial" w:hAnsi="Arial" w:cs="Arial"/>
          <w:spacing w:val="-3"/>
          <w:lang w:val="en-US"/>
        </w:rPr>
        <w:t xml:space="preserve"> </w:t>
      </w:r>
      <w:r w:rsidRPr="004B6F20">
        <w:rPr>
          <w:rFonts w:ascii="Arial" w:eastAsia="Arial" w:hAnsi="Arial" w:cs="Arial"/>
          <w:lang w:val="en-US"/>
        </w:rPr>
        <w:t>a near</w:t>
      </w:r>
      <w:r w:rsidRPr="004B6F20">
        <w:rPr>
          <w:rFonts w:ascii="Arial" w:eastAsia="Arial" w:hAnsi="Arial" w:cs="Arial"/>
          <w:spacing w:val="-1"/>
          <w:lang w:val="en-US"/>
        </w:rPr>
        <w:t xml:space="preserve"> </w:t>
      </w:r>
      <w:r w:rsidRPr="004B6F20">
        <w:rPr>
          <w:rFonts w:ascii="Arial" w:eastAsia="Arial" w:hAnsi="Arial" w:cs="Arial"/>
          <w:lang w:val="en-US"/>
        </w:rPr>
        <w:t>miss,</w:t>
      </w:r>
      <w:r w:rsidRPr="004B6F20">
        <w:rPr>
          <w:rFonts w:ascii="Arial" w:eastAsia="Arial" w:hAnsi="Arial" w:cs="Arial"/>
          <w:spacing w:val="-4"/>
          <w:lang w:val="en-US"/>
        </w:rPr>
        <w:t xml:space="preserve"> </w:t>
      </w:r>
      <w:r w:rsidRPr="004B6F20">
        <w:rPr>
          <w:rFonts w:ascii="Arial" w:eastAsia="Arial" w:hAnsi="Arial" w:cs="Arial"/>
          <w:lang w:val="en-US"/>
        </w:rPr>
        <w:t>the remedial</w:t>
      </w:r>
      <w:r w:rsidRPr="004B6F20">
        <w:rPr>
          <w:rFonts w:ascii="Arial" w:eastAsia="Arial" w:hAnsi="Arial" w:cs="Arial"/>
          <w:spacing w:val="-7"/>
          <w:lang w:val="en-US"/>
        </w:rPr>
        <w:t xml:space="preserve"> </w:t>
      </w:r>
      <w:r w:rsidRPr="004B6F20">
        <w:rPr>
          <w:rFonts w:ascii="Arial" w:eastAsia="Arial" w:hAnsi="Arial" w:cs="Arial"/>
          <w:lang w:val="en-US"/>
        </w:rPr>
        <w:t>action must</w:t>
      </w:r>
      <w:r w:rsidRPr="004B6F20">
        <w:rPr>
          <w:rFonts w:ascii="Arial" w:eastAsia="Arial" w:hAnsi="Arial" w:cs="Arial"/>
          <w:spacing w:val="-4"/>
          <w:lang w:val="en-US"/>
        </w:rPr>
        <w:t xml:space="preserve"> </w:t>
      </w:r>
      <w:r w:rsidRPr="004B6F20">
        <w:rPr>
          <w:rFonts w:ascii="Arial" w:eastAsia="Arial" w:hAnsi="Arial" w:cs="Arial"/>
          <w:lang w:val="en-US"/>
        </w:rPr>
        <w:t>be</w:t>
      </w:r>
      <w:r w:rsidRPr="004B6F20">
        <w:rPr>
          <w:rFonts w:ascii="Arial" w:eastAsia="Arial" w:hAnsi="Arial" w:cs="Arial"/>
          <w:spacing w:val="-5"/>
          <w:lang w:val="en-US"/>
        </w:rPr>
        <w:t xml:space="preserve"> </w:t>
      </w:r>
      <w:r w:rsidRPr="004B6F20">
        <w:rPr>
          <w:rFonts w:ascii="Arial" w:eastAsia="Arial" w:hAnsi="Arial" w:cs="Arial"/>
          <w:spacing w:val="-2"/>
          <w:lang w:val="en-US"/>
        </w:rPr>
        <w:t>detailed.</w:t>
      </w:r>
    </w:p>
    <w:p w14:paraId="0CE04A2C" w14:textId="77777777" w:rsidR="004B6F20" w:rsidRPr="004B6F20" w:rsidRDefault="004B6F20" w:rsidP="004B6F20">
      <w:pPr>
        <w:widowControl w:val="0"/>
        <w:autoSpaceDE w:val="0"/>
        <w:autoSpaceDN w:val="0"/>
        <w:rPr>
          <w:rFonts w:ascii="Arial" w:eastAsia="Arial" w:hAnsi="Arial" w:cs="Arial"/>
          <w:lang w:val="en-US"/>
        </w:rPr>
        <w:sectPr w:rsidR="004B6F20" w:rsidRPr="004B6F20" w:rsidSect="004B6F20">
          <w:pgSz w:w="11900" w:h="16840"/>
          <w:pgMar w:top="1440" w:right="1440" w:bottom="1440" w:left="1440" w:header="0" w:footer="660" w:gutter="0"/>
          <w:cols w:space="720"/>
          <w:docGrid w:linePitch="299"/>
        </w:sectPr>
      </w:pPr>
    </w:p>
    <w:p w14:paraId="138A24EC" w14:textId="77777777" w:rsidR="004B6F20" w:rsidRPr="004B6F20" w:rsidRDefault="004B6F20" w:rsidP="004B6F20">
      <w:pPr>
        <w:widowControl w:val="0"/>
        <w:autoSpaceDE w:val="0"/>
        <w:autoSpaceDN w:val="0"/>
        <w:spacing w:before="64" w:line="271" w:lineRule="auto"/>
        <w:ind w:right="733"/>
        <w:rPr>
          <w:rFonts w:ascii="Arial" w:eastAsia="Arial" w:hAnsi="Arial" w:cs="Arial"/>
          <w:lang w:val="en-US"/>
        </w:rPr>
      </w:pPr>
      <w:bookmarkStart w:id="2" w:name="_bookmark2"/>
      <w:bookmarkEnd w:id="2"/>
      <w:r w:rsidRPr="004B6F20">
        <w:rPr>
          <w:rFonts w:ascii="Arial" w:eastAsia="Arial" w:hAnsi="Arial" w:cs="Arial"/>
          <w:lang w:val="en-US"/>
        </w:rPr>
        <w:lastRenderedPageBreak/>
        <w:t>Certain</w:t>
      </w:r>
      <w:r w:rsidRPr="004B6F20">
        <w:rPr>
          <w:rFonts w:ascii="Arial" w:eastAsia="Arial" w:hAnsi="Arial" w:cs="Arial"/>
          <w:spacing w:val="-2"/>
          <w:lang w:val="en-US"/>
        </w:rPr>
        <w:t xml:space="preserve"> </w:t>
      </w:r>
      <w:r w:rsidRPr="004B6F20">
        <w:rPr>
          <w:rFonts w:ascii="Arial" w:eastAsia="Arial" w:hAnsi="Arial" w:cs="Arial"/>
          <w:lang w:val="en-US"/>
        </w:rPr>
        <w:t>serious</w:t>
      </w:r>
      <w:r w:rsidRPr="004B6F20">
        <w:rPr>
          <w:rFonts w:ascii="Arial" w:eastAsia="Arial" w:hAnsi="Arial" w:cs="Arial"/>
          <w:spacing w:val="-5"/>
          <w:lang w:val="en-US"/>
        </w:rPr>
        <w:t xml:space="preserve"> </w:t>
      </w:r>
      <w:r w:rsidRPr="004B6F20">
        <w:rPr>
          <w:rFonts w:ascii="Arial" w:eastAsia="Arial" w:hAnsi="Arial" w:cs="Arial"/>
          <w:lang w:val="en-US"/>
        </w:rPr>
        <w:t>near</w:t>
      </w:r>
      <w:r w:rsidRPr="004B6F20">
        <w:rPr>
          <w:rFonts w:ascii="Arial" w:eastAsia="Arial" w:hAnsi="Arial" w:cs="Arial"/>
          <w:spacing w:val="-3"/>
          <w:lang w:val="en-US"/>
        </w:rPr>
        <w:t xml:space="preserve"> </w:t>
      </w:r>
      <w:r w:rsidRPr="004B6F20">
        <w:rPr>
          <w:rFonts w:ascii="Arial" w:eastAsia="Arial" w:hAnsi="Arial" w:cs="Arial"/>
          <w:lang w:val="en-US"/>
        </w:rPr>
        <w:t>misses</w:t>
      </w:r>
      <w:r w:rsidRPr="004B6F20">
        <w:rPr>
          <w:rFonts w:ascii="Arial" w:eastAsia="Arial" w:hAnsi="Arial" w:cs="Arial"/>
          <w:spacing w:val="-5"/>
          <w:lang w:val="en-US"/>
        </w:rPr>
        <w:t xml:space="preserve"> </w:t>
      </w:r>
      <w:r w:rsidRPr="004B6F20">
        <w:rPr>
          <w:rFonts w:ascii="Arial" w:eastAsia="Arial" w:hAnsi="Arial" w:cs="Arial"/>
          <w:lang w:val="en-US"/>
        </w:rPr>
        <w:t>are</w:t>
      </w:r>
      <w:r w:rsidRPr="004B6F20">
        <w:rPr>
          <w:rFonts w:ascii="Arial" w:eastAsia="Arial" w:hAnsi="Arial" w:cs="Arial"/>
          <w:spacing w:val="-2"/>
          <w:lang w:val="en-US"/>
        </w:rPr>
        <w:t xml:space="preserve"> </w:t>
      </w:r>
      <w:r w:rsidRPr="004B6F20">
        <w:rPr>
          <w:rFonts w:ascii="Arial" w:eastAsia="Arial" w:hAnsi="Arial" w:cs="Arial"/>
          <w:lang w:val="en-US"/>
        </w:rPr>
        <w:t>reportable</w:t>
      </w:r>
      <w:r w:rsidRPr="004B6F20">
        <w:rPr>
          <w:rFonts w:ascii="Arial" w:eastAsia="Arial" w:hAnsi="Arial" w:cs="Arial"/>
          <w:spacing w:val="-2"/>
          <w:lang w:val="en-US"/>
        </w:rPr>
        <w:t xml:space="preserve"> </w:t>
      </w:r>
      <w:r w:rsidRPr="004B6F20">
        <w:rPr>
          <w:rFonts w:ascii="Arial" w:eastAsia="Arial" w:hAnsi="Arial" w:cs="Arial"/>
          <w:lang w:val="en-US"/>
        </w:rPr>
        <w:t>to</w:t>
      </w:r>
      <w:r w:rsidRPr="004B6F20">
        <w:rPr>
          <w:rFonts w:ascii="Arial" w:eastAsia="Arial" w:hAnsi="Arial" w:cs="Arial"/>
          <w:spacing w:val="-2"/>
          <w:lang w:val="en-US"/>
        </w:rPr>
        <w:t xml:space="preserve"> </w:t>
      </w:r>
      <w:r w:rsidRPr="004B6F20">
        <w:rPr>
          <w:rFonts w:ascii="Arial" w:eastAsia="Arial" w:hAnsi="Arial" w:cs="Arial"/>
          <w:lang w:val="en-US"/>
        </w:rPr>
        <w:t>the</w:t>
      </w:r>
      <w:r w:rsidRPr="004B6F20">
        <w:rPr>
          <w:rFonts w:ascii="Arial" w:eastAsia="Arial" w:hAnsi="Arial" w:cs="Arial"/>
          <w:spacing w:val="-2"/>
          <w:lang w:val="en-US"/>
        </w:rPr>
        <w:t xml:space="preserve"> </w:t>
      </w:r>
      <w:r w:rsidRPr="004B6F20">
        <w:rPr>
          <w:rFonts w:ascii="Arial" w:eastAsia="Arial" w:hAnsi="Arial" w:cs="Arial"/>
          <w:lang w:val="en-US"/>
        </w:rPr>
        <w:t>HSE</w:t>
      </w:r>
      <w:r w:rsidRPr="004B6F20">
        <w:rPr>
          <w:rFonts w:ascii="Arial" w:eastAsia="Arial" w:hAnsi="Arial" w:cs="Arial"/>
          <w:spacing w:val="-6"/>
          <w:lang w:val="en-US"/>
        </w:rPr>
        <w:t xml:space="preserve"> </w:t>
      </w:r>
      <w:r w:rsidRPr="004B6F20">
        <w:rPr>
          <w:rFonts w:ascii="Arial" w:eastAsia="Arial" w:hAnsi="Arial" w:cs="Arial"/>
          <w:lang w:val="en-US"/>
        </w:rPr>
        <w:t>as</w:t>
      </w:r>
      <w:r w:rsidRPr="004B6F20">
        <w:rPr>
          <w:rFonts w:ascii="Arial" w:eastAsia="Arial" w:hAnsi="Arial" w:cs="Arial"/>
          <w:spacing w:val="-5"/>
          <w:lang w:val="en-US"/>
        </w:rPr>
        <w:t xml:space="preserve"> </w:t>
      </w:r>
      <w:r w:rsidRPr="004B6F20">
        <w:rPr>
          <w:rFonts w:ascii="Arial" w:eastAsia="Arial" w:hAnsi="Arial" w:cs="Arial"/>
          <w:lang w:val="en-US"/>
        </w:rPr>
        <w:t>‘dangerous</w:t>
      </w:r>
      <w:r w:rsidRPr="004B6F20">
        <w:rPr>
          <w:rFonts w:ascii="Arial" w:eastAsia="Arial" w:hAnsi="Arial" w:cs="Arial"/>
          <w:spacing w:val="-5"/>
          <w:lang w:val="en-US"/>
        </w:rPr>
        <w:t xml:space="preserve"> </w:t>
      </w:r>
      <w:r w:rsidRPr="004B6F20">
        <w:rPr>
          <w:rFonts w:ascii="Arial" w:eastAsia="Arial" w:hAnsi="Arial" w:cs="Arial"/>
          <w:lang w:val="en-US"/>
        </w:rPr>
        <w:t>occurrences’;</w:t>
      </w:r>
      <w:r w:rsidRPr="004B6F20">
        <w:rPr>
          <w:rFonts w:ascii="Arial" w:eastAsia="Arial" w:hAnsi="Arial" w:cs="Arial"/>
          <w:spacing w:val="-6"/>
          <w:lang w:val="en-US"/>
        </w:rPr>
        <w:t xml:space="preserve"> </w:t>
      </w:r>
      <w:r w:rsidRPr="004B6F20">
        <w:rPr>
          <w:rFonts w:ascii="Arial" w:eastAsia="Arial" w:hAnsi="Arial" w:cs="Arial"/>
          <w:lang w:val="en-US"/>
        </w:rPr>
        <w:t>failure</w:t>
      </w:r>
      <w:r w:rsidRPr="004B6F20">
        <w:rPr>
          <w:rFonts w:ascii="Arial" w:eastAsia="Arial" w:hAnsi="Arial" w:cs="Arial"/>
          <w:spacing w:val="-2"/>
          <w:lang w:val="en-US"/>
        </w:rPr>
        <w:t xml:space="preserve"> </w:t>
      </w:r>
      <w:r w:rsidRPr="004B6F20">
        <w:rPr>
          <w:rFonts w:ascii="Arial" w:eastAsia="Arial" w:hAnsi="Arial" w:cs="Arial"/>
          <w:lang w:val="en-US"/>
        </w:rPr>
        <w:t>of</w:t>
      </w:r>
      <w:r w:rsidRPr="004B6F20">
        <w:rPr>
          <w:rFonts w:ascii="Arial" w:eastAsia="Arial" w:hAnsi="Arial" w:cs="Arial"/>
          <w:spacing w:val="-6"/>
          <w:lang w:val="en-US"/>
        </w:rPr>
        <w:t xml:space="preserve"> </w:t>
      </w:r>
      <w:r w:rsidRPr="004B6F20">
        <w:rPr>
          <w:rFonts w:ascii="Arial" w:eastAsia="Arial" w:hAnsi="Arial" w:cs="Arial"/>
          <w:lang w:val="en-US"/>
        </w:rPr>
        <w:t>the school to do this is an offence. A ‘dangerous occurrence’ includes any incident which results in requiring hospital treatment or further attention.</w:t>
      </w:r>
    </w:p>
    <w:p w14:paraId="35B72848" w14:textId="77777777" w:rsidR="004B6F20" w:rsidRPr="004B6F20" w:rsidRDefault="004B6F20" w:rsidP="004B6F20">
      <w:pPr>
        <w:widowControl w:val="0"/>
        <w:autoSpaceDE w:val="0"/>
        <w:autoSpaceDN w:val="0"/>
        <w:spacing w:before="9"/>
        <w:rPr>
          <w:rFonts w:ascii="Arial" w:eastAsia="Arial" w:hAnsi="Arial" w:cs="Arial"/>
          <w:sz w:val="23"/>
          <w:lang w:val="en-US"/>
        </w:rPr>
      </w:pPr>
    </w:p>
    <w:p w14:paraId="4E9134FC" w14:textId="77777777" w:rsidR="004B6F20" w:rsidRPr="004B6F20" w:rsidRDefault="004B6F20" w:rsidP="004B6F20">
      <w:pPr>
        <w:widowControl w:val="0"/>
        <w:autoSpaceDE w:val="0"/>
        <w:autoSpaceDN w:val="0"/>
        <w:spacing w:line="232" w:lineRule="auto"/>
        <w:rPr>
          <w:rFonts w:ascii="Arial" w:eastAsia="Arial" w:hAnsi="Arial" w:cs="Arial"/>
          <w:lang w:val="en-US"/>
        </w:rPr>
      </w:pPr>
      <w:r w:rsidRPr="004B6F20">
        <w:rPr>
          <w:rFonts w:ascii="Arial" w:eastAsia="Arial" w:hAnsi="Arial" w:cs="Arial"/>
          <w:lang w:val="en-US"/>
        </w:rPr>
        <w:t>On</w:t>
      </w:r>
      <w:r w:rsidRPr="004B6F20">
        <w:rPr>
          <w:rFonts w:ascii="Arial" w:eastAsia="Arial" w:hAnsi="Arial" w:cs="Arial"/>
          <w:spacing w:val="-1"/>
          <w:lang w:val="en-US"/>
        </w:rPr>
        <w:t xml:space="preserve"> </w:t>
      </w:r>
      <w:r w:rsidRPr="004B6F20">
        <w:rPr>
          <w:rFonts w:ascii="Arial" w:eastAsia="Arial" w:hAnsi="Arial" w:cs="Arial"/>
          <w:lang w:val="en-US"/>
        </w:rPr>
        <w:t>receipt</w:t>
      </w:r>
      <w:r w:rsidRPr="004B6F20">
        <w:rPr>
          <w:rFonts w:ascii="Arial" w:eastAsia="Arial" w:hAnsi="Arial" w:cs="Arial"/>
          <w:spacing w:val="-5"/>
          <w:lang w:val="en-US"/>
        </w:rPr>
        <w:t xml:space="preserve"> </w:t>
      </w:r>
      <w:r w:rsidRPr="004B6F20">
        <w:rPr>
          <w:rFonts w:ascii="Arial" w:eastAsia="Arial" w:hAnsi="Arial" w:cs="Arial"/>
          <w:lang w:val="en-US"/>
        </w:rPr>
        <w:t>of</w:t>
      </w:r>
      <w:r w:rsidRPr="004B6F20">
        <w:rPr>
          <w:rFonts w:ascii="Arial" w:eastAsia="Arial" w:hAnsi="Arial" w:cs="Arial"/>
          <w:spacing w:val="-5"/>
          <w:lang w:val="en-US"/>
        </w:rPr>
        <w:t xml:space="preserve"> </w:t>
      </w:r>
      <w:r w:rsidRPr="004B6F20">
        <w:rPr>
          <w:rFonts w:ascii="Arial" w:eastAsia="Arial" w:hAnsi="Arial" w:cs="Arial"/>
          <w:lang w:val="en-US"/>
        </w:rPr>
        <w:t>the</w:t>
      </w:r>
      <w:r w:rsidRPr="004B6F20">
        <w:rPr>
          <w:rFonts w:ascii="Arial" w:eastAsia="Arial" w:hAnsi="Arial" w:cs="Arial"/>
          <w:spacing w:val="-1"/>
          <w:lang w:val="en-US"/>
        </w:rPr>
        <w:t xml:space="preserve"> </w:t>
      </w:r>
      <w:r w:rsidRPr="004B6F20">
        <w:rPr>
          <w:rFonts w:ascii="Arial" w:eastAsia="Arial" w:hAnsi="Arial" w:cs="Arial"/>
          <w:lang w:val="en-US"/>
        </w:rPr>
        <w:t>Near</w:t>
      </w:r>
      <w:r w:rsidRPr="004B6F20">
        <w:rPr>
          <w:rFonts w:ascii="Arial" w:eastAsia="Arial" w:hAnsi="Arial" w:cs="Arial"/>
          <w:spacing w:val="-2"/>
          <w:lang w:val="en-US"/>
        </w:rPr>
        <w:t xml:space="preserve"> </w:t>
      </w:r>
      <w:r w:rsidRPr="004B6F20">
        <w:rPr>
          <w:rFonts w:ascii="Arial" w:eastAsia="Arial" w:hAnsi="Arial" w:cs="Arial"/>
          <w:lang w:val="en-US"/>
        </w:rPr>
        <w:t>Miss</w:t>
      </w:r>
      <w:r w:rsidRPr="004B6F20">
        <w:rPr>
          <w:rFonts w:ascii="Arial" w:eastAsia="Arial" w:hAnsi="Arial" w:cs="Arial"/>
          <w:spacing w:val="-4"/>
          <w:lang w:val="en-US"/>
        </w:rPr>
        <w:t xml:space="preserve"> </w:t>
      </w:r>
      <w:r w:rsidRPr="004B6F20">
        <w:rPr>
          <w:rFonts w:ascii="Arial" w:eastAsia="Arial" w:hAnsi="Arial" w:cs="Arial"/>
          <w:lang w:val="en-US"/>
        </w:rPr>
        <w:t>Incident</w:t>
      </w:r>
      <w:r w:rsidRPr="004B6F20">
        <w:rPr>
          <w:rFonts w:ascii="Arial" w:eastAsia="Arial" w:hAnsi="Arial" w:cs="Arial"/>
          <w:spacing w:val="-5"/>
          <w:lang w:val="en-US"/>
        </w:rPr>
        <w:t xml:space="preserve"> </w:t>
      </w:r>
      <w:r w:rsidRPr="004B6F20">
        <w:rPr>
          <w:rFonts w:ascii="Arial" w:eastAsia="Arial" w:hAnsi="Arial" w:cs="Arial"/>
          <w:lang w:val="en-US"/>
        </w:rPr>
        <w:t>Report,</w:t>
      </w:r>
      <w:r w:rsidRPr="004B6F20">
        <w:rPr>
          <w:rFonts w:ascii="Arial" w:eastAsia="Arial" w:hAnsi="Arial" w:cs="Arial"/>
          <w:spacing w:val="-5"/>
          <w:lang w:val="en-US"/>
        </w:rPr>
        <w:t xml:space="preserve"> </w:t>
      </w:r>
      <w:r w:rsidRPr="004B6F20">
        <w:rPr>
          <w:rFonts w:ascii="Arial" w:eastAsia="Arial" w:hAnsi="Arial" w:cs="Arial"/>
          <w:lang w:val="en-US"/>
        </w:rPr>
        <w:t>the</w:t>
      </w:r>
      <w:r w:rsidRPr="004B6F20">
        <w:rPr>
          <w:rFonts w:ascii="Arial" w:eastAsia="Arial" w:hAnsi="Arial" w:cs="Arial"/>
          <w:spacing w:val="-1"/>
          <w:lang w:val="en-US"/>
        </w:rPr>
        <w:t xml:space="preserve"> </w:t>
      </w:r>
      <w:r w:rsidR="00D4681A">
        <w:rPr>
          <w:rFonts w:ascii="Arial" w:eastAsia="Arial" w:hAnsi="Arial" w:cs="Arial"/>
          <w:lang w:val="en-US"/>
        </w:rPr>
        <w:t xml:space="preserve">Headteacher will liaise with the Head of Finance and Operations to </w:t>
      </w:r>
      <w:r w:rsidRPr="004B6F20">
        <w:rPr>
          <w:rFonts w:ascii="Arial" w:eastAsia="Arial" w:hAnsi="Arial" w:cs="Arial"/>
          <w:lang w:val="en-US"/>
        </w:rPr>
        <w:t>determine</w:t>
      </w:r>
      <w:r w:rsidRPr="004B6F20">
        <w:rPr>
          <w:rFonts w:ascii="Arial" w:eastAsia="Arial" w:hAnsi="Arial" w:cs="Arial"/>
          <w:spacing w:val="-1"/>
          <w:lang w:val="en-US"/>
        </w:rPr>
        <w:t xml:space="preserve"> </w:t>
      </w:r>
      <w:r w:rsidRPr="004B6F20">
        <w:rPr>
          <w:rFonts w:ascii="Arial" w:eastAsia="Arial" w:hAnsi="Arial" w:cs="Arial"/>
          <w:lang w:val="en-US"/>
        </w:rPr>
        <w:t>if</w:t>
      </w:r>
      <w:r w:rsidRPr="004B6F20">
        <w:rPr>
          <w:rFonts w:ascii="Arial" w:eastAsia="Arial" w:hAnsi="Arial" w:cs="Arial"/>
          <w:spacing w:val="-5"/>
          <w:lang w:val="en-US"/>
        </w:rPr>
        <w:t xml:space="preserve"> </w:t>
      </w:r>
      <w:r w:rsidRPr="004B6F20">
        <w:rPr>
          <w:rFonts w:ascii="Arial" w:eastAsia="Arial" w:hAnsi="Arial" w:cs="Arial"/>
          <w:lang w:val="en-US"/>
        </w:rPr>
        <w:t>a</w:t>
      </w:r>
      <w:r w:rsidRPr="004B6F20">
        <w:rPr>
          <w:rFonts w:ascii="Arial" w:eastAsia="Arial" w:hAnsi="Arial" w:cs="Arial"/>
          <w:spacing w:val="-1"/>
          <w:lang w:val="en-US"/>
        </w:rPr>
        <w:t xml:space="preserve"> </w:t>
      </w:r>
      <w:r w:rsidRPr="004B6F20">
        <w:rPr>
          <w:rFonts w:ascii="Arial" w:eastAsia="Arial" w:hAnsi="Arial" w:cs="Arial"/>
          <w:lang w:val="en-US"/>
        </w:rPr>
        <w:t>‘dangerous occurrence’ has happened.</w:t>
      </w:r>
    </w:p>
    <w:p w14:paraId="33AA97CA" w14:textId="77777777" w:rsidR="004B6F20" w:rsidRPr="004B6F20" w:rsidRDefault="004B6F20" w:rsidP="004B6F20">
      <w:pPr>
        <w:widowControl w:val="0"/>
        <w:autoSpaceDE w:val="0"/>
        <w:autoSpaceDN w:val="0"/>
        <w:rPr>
          <w:rFonts w:ascii="Arial" w:eastAsia="Arial" w:hAnsi="Arial" w:cs="Arial"/>
          <w:sz w:val="24"/>
          <w:lang w:val="en-US"/>
        </w:rPr>
      </w:pPr>
    </w:p>
    <w:p w14:paraId="328DFDF8" w14:textId="77777777" w:rsidR="004B6F20" w:rsidRPr="004B6F20" w:rsidRDefault="004B6F20" w:rsidP="004B6F20">
      <w:pPr>
        <w:widowControl w:val="0"/>
        <w:autoSpaceDE w:val="0"/>
        <w:autoSpaceDN w:val="0"/>
        <w:spacing w:before="4"/>
        <w:rPr>
          <w:rFonts w:ascii="Arial" w:eastAsia="Arial" w:hAnsi="Arial" w:cs="Arial"/>
          <w:sz w:val="20"/>
          <w:lang w:val="en-US"/>
        </w:rPr>
      </w:pPr>
    </w:p>
    <w:p w14:paraId="0C54E7EB" w14:textId="77777777" w:rsidR="004B6F20" w:rsidRPr="00D4681A" w:rsidRDefault="004B6F20" w:rsidP="004B6F20">
      <w:pPr>
        <w:widowControl w:val="0"/>
        <w:autoSpaceDE w:val="0"/>
        <w:autoSpaceDN w:val="0"/>
        <w:outlineLvl w:val="0"/>
        <w:rPr>
          <w:rFonts w:ascii="Arial" w:eastAsia="Arial" w:hAnsi="Arial" w:cs="Arial"/>
          <w:b/>
          <w:bCs/>
          <w:color w:val="000000" w:themeColor="text1"/>
          <w:sz w:val="24"/>
          <w:szCs w:val="24"/>
          <w:lang w:val="en-US"/>
        </w:rPr>
      </w:pPr>
      <w:r w:rsidRPr="00D4681A">
        <w:rPr>
          <w:rFonts w:ascii="Arial" w:eastAsia="Arial" w:hAnsi="Arial" w:cs="Arial"/>
          <w:b/>
          <w:bCs/>
          <w:color w:val="000000" w:themeColor="text1"/>
          <w:sz w:val="24"/>
          <w:szCs w:val="24"/>
          <w:lang w:val="en-US"/>
        </w:rPr>
        <w:t>Incident</w:t>
      </w:r>
      <w:r w:rsidRPr="00D4681A">
        <w:rPr>
          <w:rFonts w:ascii="Arial" w:eastAsia="Arial" w:hAnsi="Arial" w:cs="Arial"/>
          <w:b/>
          <w:bCs/>
          <w:color w:val="000000" w:themeColor="text1"/>
          <w:spacing w:val="-5"/>
          <w:sz w:val="24"/>
          <w:szCs w:val="24"/>
          <w:lang w:val="en-US"/>
        </w:rPr>
        <w:t xml:space="preserve"> </w:t>
      </w:r>
      <w:r w:rsidRPr="00D4681A">
        <w:rPr>
          <w:rFonts w:ascii="Arial" w:eastAsia="Arial" w:hAnsi="Arial" w:cs="Arial"/>
          <w:b/>
          <w:bCs/>
          <w:color w:val="000000" w:themeColor="text1"/>
          <w:spacing w:val="-2"/>
          <w:sz w:val="24"/>
          <w:szCs w:val="24"/>
          <w:lang w:val="en-US"/>
        </w:rPr>
        <w:t>Investigation</w:t>
      </w:r>
    </w:p>
    <w:p w14:paraId="3051C72A" w14:textId="77777777" w:rsidR="004B6F20" w:rsidRPr="004B6F20" w:rsidRDefault="004B6F20" w:rsidP="004B6F20">
      <w:pPr>
        <w:widowControl w:val="0"/>
        <w:autoSpaceDE w:val="0"/>
        <w:autoSpaceDN w:val="0"/>
        <w:spacing w:before="10"/>
        <w:rPr>
          <w:rFonts w:ascii="Arial" w:eastAsia="Arial" w:hAnsi="Arial" w:cs="Arial"/>
          <w:b/>
          <w:sz w:val="25"/>
          <w:lang w:val="en-US"/>
        </w:rPr>
      </w:pPr>
    </w:p>
    <w:p w14:paraId="4C5250DA" w14:textId="77777777" w:rsidR="004B6F20" w:rsidRPr="004B6F20" w:rsidRDefault="004B6F20" w:rsidP="004B6F20">
      <w:pPr>
        <w:widowControl w:val="0"/>
        <w:autoSpaceDE w:val="0"/>
        <w:autoSpaceDN w:val="0"/>
        <w:spacing w:line="266" w:lineRule="auto"/>
        <w:ind w:right="502"/>
        <w:rPr>
          <w:rFonts w:ascii="Arial" w:eastAsia="Arial" w:hAnsi="Arial" w:cs="Arial"/>
          <w:lang w:val="en-US"/>
        </w:rPr>
      </w:pPr>
      <w:r w:rsidRPr="004B6F20">
        <w:rPr>
          <w:rFonts w:ascii="Arial" w:eastAsia="Arial" w:hAnsi="Arial" w:cs="Arial"/>
          <w:lang w:val="en-US"/>
        </w:rPr>
        <w:t>All</w:t>
      </w:r>
      <w:r w:rsidRPr="004B6F20">
        <w:rPr>
          <w:rFonts w:ascii="Arial" w:eastAsia="Arial" w:hAnsi="Arial" w:cs="Arial"/>
          <w:spacing w:val="-3"/>
          <w:lang w:val="en-US"/>
        </w:rPr>
        <w:t xml:space="preserve"> </w:t>
      </w:r>
      <w:r w:rsidRPr="004B6F20">
        <w:rPr>
          <w:rFonts w:ascii="Arial" w:eastAsia="Arial" w:hAnsi="Arial" w:cs="Arial"/>
          <w:lang w:val="en-US"/>
        </w:rPr>
        <w:t>accidents</w:t>
      </w:r>
      <w:r w:rsidRPr="004B6F20">
        <w:rPr>
          <w:rFonts w:ascii="Arial" w:eastAsia="Arial" w:hAnsi="Arial" w:cs="Arial"/>
          <w:spacing w:val="-4"/>
          <w:lang w:val="en-US"/>
        </w:rPr>
        <w:t xml:space="preserve"> </w:t>
      </w:r>
      <w:r w:rsidRPr="004B6F20">
        <w:rPr>
          <w:rFonts w:ascii="Arial" w:eastAsia="Arial" w:hAnsi="Arial" w:cs="Arial"/>
          <w:lang w:val="en-US"/>
        </w:rPr>
        <w:t>and</w:t>
      </w:r>
      <w:r w:rsidRPr="004B6F20">
        <w:rPr>
          <w:rFonts w:ascii="Arial" w:eastAsia="Arial" w:hAnsi="Arial" w:cs="Arial"/>
          <w:spacing w:val="-6"/>
          <w:lang w:val="en-US"/>
        </w:rPr>
        <w:t xml:space="preserve"> </w:t>
      </w:r>
      <w:r w:rsidRPr="004B6F20">
        <w:rPr>
          <w:rFonts w:ascii="Arial" w:eastAsia="Arial" w:hAnsi="Arial" w:cs="Arial"/>
          <w:lang w:val="en-US"/>
        </w:rPr>
        <w:t>near</w:t>
      </w:r>
      <w:r w:rsidRPr="004B6F20">
        <w:rPr>
          <w:rFonts w:ascii="Arial" w:eastAsia="Arial" w:hAnsi="Arial" w:cs="Arial"/>
          <w:spacing w:val="-2"/>
          <w:lang w:val="en-US"/>
        </w:rPr>
        <w:t xml:space="preserve"> </w:t>
      </w:r>
      <w:r w:rsidRPr="004B6F20">
        <w:rPr>
          <w:rFonts w:ascii="Arial" w:eastAsia="Arial" w:hAnsi="Arial" w:cs="Arial"/>
          <w:lang w:val="en-US"/>
        </w:rPr>
        <w:t>misses,</w:t>
      </w:r>
      <w:r w:rsidRPr="004B6F20">
        <w:rPr>
          <w:rFonts w:ascii="Arial" w:eastAsia="Arial" w:hAnsi="Arial" w:cs="Arial"/>
          <w:spacing w:val="-5"/>
          <w:lang w:val="en-US"/>
        </w:rPr>
        <w:t xml:space="preserve"> </w:t>
      </w:r>
      <w:r w:rsidRPr="004B6F20">
        <w:rPr>
          <w:rFonts w:ascii="Arial" w:eastAsia="Arial" w:hAnsi="Arial" w:cs="Arial"/>
          <w:lang w:val="en-US"/>
        </w:rPr>
        <w:t>however</w:t>
      </w:r>
      <w:r w:rsidRPr="004B6F20">
        <w:rPr>
          <w:rFonts w:ascii="Arial" w:eastAsia="Arial" w:hAnsi="Arial" w:cs="Arial"/>
          <w:spacing w:val="-2"/>
          <w:lang w:val="en-US"/>
        </w:rPr>
        <w:t xml:space="preserve"> </w:t>
      </w:r>
      <w:r w:rsidRPr="004B6F20">
        <w:rPr>
          <w:rFonts w:ascii="Arial" w:eastAsia="Arial" w:hAnsi="Arial" w:cs="Arial"/>
          <w:lang w:val="en-US"/>
        </w:rPr>
        <w:t>small,</w:t>
      </w:r>
      <w:r w:rsidRPr="004B6F20">
        <w:rPr>
          <w:rFonts w:ascii="Arial" w:eastAsia="Arial" w:hAnsi="Arial" w:cs="Arial"/>
          <w:spacing w:val="-5"/>
          <w:lang w:val="en-US"/>
        </w:rPr>
        <w:t xml:space="preserve"> </w:t>
      </w:r>
      <w:r w:rsidRPr="004B6F20">
        <w:rPr>
          <w:rFonts w:ascii="Arial" w:eastAsia="Arial" w:hAnsi="Arial" w:cs="Arial"/>
          <w:lang w:val="en-US"/>
        </w:rPr>
        <w:t>will</w:t>
      </w:r>
      <w:r w:rsidRPr="004B6F20">
        <w:rPr>
          <w:rFonts w:ascii="Arial" w:eastAsia="Arial" w:hAnsi="Arial" w:cs="Arial"/>
          <w:spacing w:val="-3"/>
          <w:lang w:val="en-US"/>
        </w:rPr>
        <w:t xml:space="preserve"> </w:t>
      </w:r>
      <w:r w:rsidRPr="004B6F20">
        <w:rPr>
          <w:rFonts w:ascii="Arial" w:eastAsia="Arial" w:hAnsi="Arial" w:cs="Arial"/>
          <w:lang w:val="en-US"/>
        </w:rPr>
        <w:t>be</w:t>
      </w:r>
      <w:r w:rsidRPr="004B6F20">
        <w:rPr>
          <w:rFonts w:ascii="Arial" w:eastAsia="Arial" w:hAnsi="Arial" w:cs="Arial"/>
          <w:spacing w:val="-1"/>
          <w:lang w:val="en-US"/>
        </w:rPr>
        <w:t xml:space="preserve"> </w:t>
      </w:r>
      <w:r w:rsidRPr="004B6F20">
        <w:rPr>
          <w:rFonts w:ascii="Arial" w:eastAsia="Arial" w:hAnsi="Arial" w:cs="Arial"/>
          <w:lang w:val="en-US"/>
        </w:rPr>
        <w:t>reported</w:t>
      </w:r>
      <w:r w:rsidRPr="004B6F20">
        <w:rPr>
          <w:rFonts w:ascii="Arial" w:eastAsia="Arial" w:hAnsi="Arial" w:cs="Arial"/>
          <w:spacing w:val="-6"/>
          <w:lang w:val="en-US"/>
        </w:rPr>
        <w:t xml:space="preserve"> </w:t>
      </w:r>
      <w:r w:rsidRPr="004B6F20">
        <w:rPr>
          <w:rFonts w:ascii="Arial" w:eastAsia="Arial" w:hAnsi="Arial" w:cs="Arial"/>
          <w:lang w:val="en-US"/>
        </w:rPr>
        <w:t>and</w:t>
      </w:r>
      <w:r w:rsidRPr="004B6F20">
        <w:rPr>
          <w:rFonts w:ascii="Arial" w:eastAsia="Arial" w:hAnsi="Arial" w:cs="Arial"/>
          <w:spacing w:val="-1"/>
          <w:lang w:val="en-US"/>
        </w:rPr>
        <w:t xml:space="preserve"> </w:t>
      </w:r>
      <w:r w:rsidRPr="004B6F20">
        <w:rPr>
          <w:rFonts w:ascii="Arial" w:eastAsia="Arial" w:hAnsi="Arial" w:cs="Arial"/>
          <w:lang w:val="en-US"/>
        </w:rPr>
        <w:t>investigated</w:t>
      </w:r>
      <w:r w:rsidRPr="004B6F20">
        <w:rPr>
          <w:rFonts w:ascii="Arial" w:eastAsia="Arial" w:hAnsi="Arial" w:cs="Arial"/>
          <w:spacing w:val="-1"/>
          <w:lang w:val="en-US"/>
        </w:rPr>
        <w:t xml:space="preserve"> </w:t>
      </w:r>
      <w:r w:rsidRPr="004B6F20">
        <w:rPr>
          <w:rFonts w:ascii="Arial" w:eastAsia="Arial" w:hAnsi="Arial" w:cs="Arial"/>
          <w:lang w:val="en-US"/>
        </w:rPr>
        <w:t>by</w:t>
      </w:r>
      <w:r w:rsidRPr="004B6F20">
        <w:rPr>
          <w:rFonts w:ascii="Arial" w:eastAsia="Arial" w:hAnsi="Arial" w:cs="Arial"/>
          <w:spacing w:val="-4"/>
          <w:lang w:val="en-US"/>
        </w:rPr>
        <w:t xml:space="preserve"> </w:t>
      </w:r>
      <w:r w:rsidRPr="004B6F20">
        <w:rPr>
          <w:rFonts w:ascii="Arial" w:eastAsia="Arial" w:hAnsi="Arial" w:cs="Arial"/>
          <w:lang w:val="en-US"/>
        </w:rPr>
        <w:t>the</w:t>
      </w:r>
      <w:r w:rsidRPr="004B6F20">
        <w:rPr>
          <w:rFonts w:ascii="Arial" w:eastAsia="Arial" w:hAnsi="Arial" w:cs="Arial"/>
          <w:spacing w:val="-1"/>
          <w:lang w:val="en-US"/>
        </w:rPr>
        <w:t xml:space="preserve"> </w:t>
      </w:r>
      <w:r w:rsidR="00D4681A">
        <w:rPr>
          <w:rFonts w:ascii="Arial" w:eastAsia="Arial" w:hAnsi="Arial" w:cs="Arial"/>
          <w:lang w:val="en-US"/>
        </w:rPr>
        <w:t>Headteacher</w:t>
      </w:r>
      <w:r w:rsidRPr="004B6F20">
        <w:rPr>
          <w:rFonts w:ascii="Arial" w:eastAsia="Arial" w:hAnsi="Arial" w:cs="Arial"/>
          <w:lang w:val="en-US"/>
        </w:rPr>
        <w:t>, and the outcomes recorded.</w:t>
      </w:r>
    </w:p>
    <w:p w14:paraId="0CF496B0" w14:textId="77777777" w:rsidR="004B6F20" w:rsidRPr="004B6F20" w:rsidRDefault="004B6F20" w:rsidP="004B6F20">
      <w:pPr>
        <w:widowControl w:val="0"/>
        <w:autoSpaceDE w:val="0"/>
        <w:autoSpaceDN w:val="0"/>
        <w:spacing w:before="3"/>
        <w:rPr>
          <w:rFonts w:ascii="Arial" w:eastAsia="Arial" w:hAnsi="Arial" w:cs="Arial"/>
          <w:sz w:val="27"/>
          <w:lang w:val="en-US"/>
        </w:rPr>
      </w:pPr>
    </w:p>
    <w:p w14:paraId="1E458919" w14:textId="77777777" w:rsidR="004B6F20" w:rsidRPr="004B6F20" w:rsidRDefault="004B6F20" w:rsidP="004B6F20">
      <w:pPr>
        <w:widowControl w:val="0"/>
        <w:autoSpaceDE w:val="0"/>
        <w:autoSpaceDN w:val="0"/>
        <w:spacing w:before="1" w:line="271" w:lineRule="auto"/>
        <w:ind w:right="502"/>
        <w:rPr>
          <w:rFonts w:ascii="Arial" w:eastAsia="Arial" w:hAnsi="Arial" w:cs="Arial"/>
          <w:lang w:val="en-US"/>
        </w:rPr>
      </w:pPr>
      <w:r w:rsidRPr="004B6F20">
        <w:rPr>
          <w:rFonts w:ascii="Arial" w:eastAsia="Arial" w:hAnsi="Arial" w:cs="Arial"/>
          <w:lang w:val="en-US"/>
        </w:rPr>
        <w:t>The</w:t>
      </w:r>
      <w:r w:rsidRPr="004B6F20">
        <w:rPr>
          <w:rFonts w:ascii="Arial" w:eastAsia="Arial" w:hAnsi="Arial" w:cs="Arial"/>
          <w:spacing w:val="-2"/>
          <w:lang w:val="en-US"/>
        </w:rPr>
        <w:t xml:space="preserve"> </w:t>
      </w:r>
      <w:r w:rsidRPr="004B6F20">
        <w:rPr>
          <w:rFonts w:ascii="Arial" w:eastAsia="Arial" w:hAnsi="Arial" w:cs="Arial"/>
          <w:lang w:val="en-US"/>
        </w:rPr>
        <w:t>length</w:t>
      </w:r>
      <w:r w:rsidRPr="004B6F20">
        <w:rPr>
          <w:rFonts w:ascii="Arial" w:eastAsia="Arial" w:hAnsi="Arial" w:cs="Arial"/>
          <w:spacing w:val="-2"/>
          <w:lang w:val="en-US"/>
        </w:rPr>
        <w:t xml:space="preserve"> </w:t>
      </w:r>
      <w:r w:rsidRPr="004B6F20">
        <w:rPr>
          <w:rFonts w:ascii="Arial" w:eastAsia="Arial" w:hAnsi="Arial" w:cs="Arial"/>
          <w:lang w:val="en-US"/>
        </w:rPr>
        <w:t>of</w:t>
      </w:r>
      <w:r w:rsidRPr="004B6F20">
        <w:rPr>
          <w:rFonts w:ascii="Arial" w:eastAsia="Arial" w:hAnsi="Arial" w:cs="Arial"/>
          <w:spacing w:val="-6"/>
          <w:lang w:val="en-US"/>
        </w:rPr>
        <w:t xml:space="preserve"> </w:t>
      </w:r>
      <w:r w:rsidRPr="004B6F20">
        <w:rPr>
          <w:rFonts w:ascii="Arial" w:eastAsia="Arial" w:hAnsi="Arial" w:cs="Arial"/>
          <w:lang w:val="en-US"/>
        </w:rPr>
        <w:t>time</w:t>
      </w:r>
      <w:r w:rsidRPr="004B6F20">
        <w:rPr>
          <w:rFonts w:ascii="Arial" w:eastAsia="Arial" w:hAnsi="Arial" w:cs="Arial"/>
          <w:spacing w:val="-2"/>
          <w:lang w:val="en-US"/>
        </w:rPr>
        <w:t xml:space="preserve"> </w:t>
      </w:r>
      <w:r w:rsidRPr="004B6F20">
        <w:rPr>
          <w:rFonts w:ascii="Arial" w:eastAsia="Arial" w:hAnsi="Arial" w:cs="Arial"/>
          <w:lang w:val="en-US"/>
        </w:rPr>
        <w:t>dedicated</w:t>
      </w:r>
      <w:r w:rsidRPr="004B6F20">
        <w:rPr>
          <w:rFonts w:ascii="Arial" w:eastAsia="Arial" w:hAnsi="Arial" w:cs="Arial"/>
          <w:spacing w:val="-2"/>
          <w:lang w:val="en-US"/>
        </w:rPr>
        <w:t xml:space="preserve"> </w:t>
      </w:r>
      <w:r w:rsidRPr="004B6F20">
        <w:rPr>
          <w:rFonts w:ascii="Arial" w:eastAsia="Arial" w:hAnsi="Arial" w:cs="Arial"/>
          <w:lang w:val="en-US"/>
        </w:rPr>
        <w:t>to</w:t>
      </w:r>
      <w:r w:rsidRPr="004B6F20">
        <w:rPr>
          <w:rFonts w:ascii="Arial" w:eastAsia="Arial" w:hAnsi="Arial" w:cs="Arial"/>
          <w:spacing w:val="-2"/>
          <w:lang w:val="en-US"/>
        </w:rPr>
        <w:t xml:space="preserve"> </w:t>
      </w:r>
      <w:r w:rsidRPr="004B6F20">
        <w:rPr>
          <w:rFonts w:ascii="Arial" w:eastAsia="Arial" w:hAnsi="Arial" w:cs="Arial"/>
          <w:lang w:val="en-US"/>
        </w:rPr>
        <w:t>each</w:t>
      </w:r>
      <w:r w:rsidRPr="004B6F20">
        <w:rPr>
          <w:rFonts w:ascii="Arial" w:eastAsia="Arial" w:hAnsi="Arial" w:cs="Arial"/>
          <w:spacing w:val="-2"/>
          <w:lang w:val="en-US"/>
        </w:rPr>
        <w:t xml:space="preserve"> </w:t>
      </w:r>
      <w:r w:rsidRPr="004B6F20">
        <w:rPr>
          <w:rFonts w:ascii="Arial" w:eastAsia="Arial" w:hAnsi="Arial" w:cs="Arial"/>
          <w:lang w:val="en-US"/>
        </w:rPr>
        <w:t>investigation</w:t>
      </w:r>
      <w:r w:rsidRPr="004B6F20">
        <w:rPr>
          <w:rFonts w:ascii="Arial" w:eastAsia="Arial" w:hAnsi="Arial" w:cs="Arial"/>
          <w:spacing w:val="-2"/>
          <w:lang w:val="en-US"/>
        </w:rPr>
        <w:t xml:space="preserve"> </w:t>
      </w:r>
      <w:r w:rsidRPr="004B6F20">
        <w:rPr>
          <w:rFonts w:ascii="Arial" w:eastAsia="Arial" w:hAnsi="Arial" w:cs="Arial"/>
          <w:lang w:val="en-US"/>
        </w:rPr>
        <w:t>will</w:t>
      </w:r>
      <w:r w:rsidRPr="004B6F20">
        <w:rPr>
          <w:rFonts w:ascii="Arial" w:eastAsia="Arial" w:hAnsi="Arial" w:cs="Arial"/>
          <w:spacing w:val="-4"/>
          <w:lang w:val="en-US"/>
        </w:rPr>
        <w:t xml:space="preserve"> </w:t>
      </w:r>
      <w:r w:rsidRPr="004B6F20">
        <w:rPr>
          <w:rFonts w:ascii="Arial" w:eastAsia="Arial" w:hAnsi="Arial" w:cs="Arial"/>
          <w:lang w:val="en-US"/>
        </w:rPr>
        <w:t>vary</w:t>
      </w:r>
      <w:r w:rsidRPr="004B6F20">
        <w:rPr>
          <w:rFonts w:ascii="Arial" w:eastAsia="Arial" w:hAnsi="Arial" w:cs="Arial"/>
          <w:spacing w:val="-5"/>
          <w:lang w:val="en-US"/>
        </w:rPr>
        <w:t xml:space="preserve"> </w:t>
      </w:r>
      <w:r w:rsidRPr="004B6F20">
        <w:rPr>
          <w:rFonts w:ascii="Arial" w:eastAsia="Arial" w:hAnsi="Arial" w:cs="Arial"/>
          <w:lang w:val="en-US"/>
        </w:rPr>
        <w:t>depending</w:t>
      </w:r>
      <w:r w:rsidRPr="004B6F20">
        <w:rPr>
          <w:rFonts w:ascii="Arial" w:eastAsia="Arial" w:hAnsi="Arial" w:cs="Arial"/>
          <w:spacing w:val="-7"/>
          <w:lang w:val="en-US"/>
        </w:rPr>
        <w:t xml:space="preserve"> </w:t>
      </w:r>
      <w:r w:rsidRPr="004B6F20">
        <w:rPr>
          <w:rFonts w:ascii="Arial" w:eastAsia="Arial" w:hAnsi="Arial" w:cs="Arial"/>
          <w:lang w:val="en-US"/>
        </w:rPr>
        <w:t>on</w:t>
      </w:r>
      <w:r w:rsidRPr="004B6F20">
        <w:rPr>
          <w:rFonts w:ascii="Arial" w:eastAsia="Arial" w:hAnsi="Arial" w:cs="Arial"/>
          <w:spacing w:val="-2"/>
          <w:lang w:val="en-US"/>
        </w:rPr>
        <w:t xml:space="preserve"> </w:t>
      </w:r>
      <w:r w:rsidRPr="004B6F20">
        <w:rPr>
          <w:rFonts w:ascii="Arial" w:eastAsia="Arial" w:hAnsi="Arial" w:cs="Arial"/>
          <w:lang w:val="en-US"/>
        </w:rPr>
        <w:t>the</w:t>
      </w:r>
      <w:r w:rsidRPr="004B6F20">
        <w:rPr>
          <w:rFonts w:ascii="Arial" w:eastAsia="Arial" w:hAnsi="Arial" w:cs="Arial"/>
          <w:spacing w:val="-2"/>
          <w:lang w:val="en-US"/>
        </w:rPr>
        <w:t xml:space="preserve"> </w:t>
      </w:r>
      <w:r w:rsidRPr="004B6F20">
        <w:rPr>
          <w:rFonts w:ascii="Arial" w:eastAsia="Arial" w:hAnsi="Arial" w:cs="Arial"/>
          <w:lang w:val="en-US"/>
        </w:rPr>
        <w:t>seriousness</w:t>
      </w:r>
      <w:r w:rsidRPr="004B6F20">
        <w:rPr>
          <w:rFonts w:ascii="Arial" w:eastAsia="Arial" w:hAnsi="Arial" w:cs="Arial"/>
          <w:spacing w:val="-5"/>
          <w:lang w:val="en-US"/>
        </w:rPr>
        <w:t xml:space="preserve"> </w:t>
      </w:r>
      <w:r w:rsidRPr="004B6F20">
        <w:rPr>
          <w:rFonts w:ascii="Arial" w:eastAsia="Arial" w:hAnsi="Arial" w:cs="Arial"/>
          <w:lang w:val="en-US"/>
        </w:rPr>
        <w:t>of</w:t>
      </w:r>
      <w:r w:rsidRPr="004B6F20">
        <w:rPr>
          <w:rFonts w:ascii="Arial" w:eastAsia="Arial" w:hAnsi="Arial" w:cs="Arial"/>
          <w:spacing w:val="-6"/>
          <w:lang w:val="en-US"/>
        </w:rPr>
        <w:t xml:space="preserve"> </w:t>
      </w:r>
      <w:r w:rsidRPr="004B6F20">
        <w:rPr>
          <w:rFonts w:ascii="Arial" w:eastAsia="Arial" w:hAnsi="Arial" w:cs="Arial"/>
          <w:lang w:val="en-US"/>
        </w:rPr>
        <w:t xml:space="preserve">the </w:t>
      </w:r>
      <w:r w:rsidRPr="004B6F20">
        <w:rPr>
          <w:rFonts w:ascii="Arial" w:eastAsia="Arial" w:hAnsi="Arial" w:cs="Arial"/>
          <w:spacing w:val="-2"/>
          <w:lang w:val="en-US"/>
        </w:rPr>
        <w:t>accident.</w:t>
      </w:r>
    </w:p>
    <w:p w14:paraId="6CA94F88" w14:textId="77777777" w:rsidR="004B6F20" w:rsidRPr="004B6F20" w:rsidRDefault="004B6F20" w:rsidP="004B6F20">
      <w:pPr>
        <w:widowControl w:val="0"/>
        <w:autoSpaceDE w:val="0"/>
        <w:autoSpaceDN w:val="0"/>
        <w:spacing w:before="10"/>
        <w:rPr>
          <w:rFonts w:ascii="Arial" w:eastAsia="Arial" w:hAnsi="Arial" w:cs="Arial"/>
          <w:sz w:val="25"/>
          <w:lang w:val="en-US"/>
        </w:rPr>
      </w:pPr>
    </w:p>
    <w:p w14:paraId="365D113D" w14:textId="77777777" w:rsidR="004B6F20" w:rsidRPr="004B6F20" w:rsidRDefault="004B6F20" w:rsidP="004B6F20">
      <w:pPr>
        <w:widowControl w:val="0"/>
        <w:autoSpaceDE w:val="0"/>
        <w:autoSpaceDN w:val="0"/>
        <w:spacing w:line="266" w:lineRule="auto"/>
        <w:rPr>
          <w:rFonts w:ascii="Arial" w:eastAsia="Arial" w:hAnsi="Arial" w:cs="Arial"/>
          <w:lang w:val="en-US"/>
        </w:rPr>
      </w:pPr>
      <w:r w:rsidRPr="004B6F20">
        <w:rPr>
          <w:rFonts w:ascii="Arial" w:eastAsia="Arial" w:hAnsi="Arial" w:cs="Arial"/>
          <w:lang w:val="en-US"/>
        </w:rPr>
        <w:t>After</w:t>
      </w:r>
      <w:r w:rsidRPr="004B6F20">
        <w:rPr>
          <w:rFonts w:ascii="Arial" w:eastAsia="Arial" w:hAnsi="Arial" w:cs="Arial"/>
          <w:spacing w:val="-1"/>
          <w:lang w:val="en-US"/>
        </w:rPr>
        <w:t xml:space="preserve"> </w:t>
      </w:r>
      <w:r w:rsidRPr="004B6F20">
        <w:rPr>
          <w:rFonts w:ascii="Arial" w:eastAsia="Arial" w:hAnsi="Arial" w:cs="Arial"/>
          <w:lang w:val="en-US"/>
        </w:rPr>
        <w:t>the investigation takes</w:t>
      </w:r>
      <w:r w:rsidRPr="004B6F20">
        <w:rPr>
          <w:rFonts w:ascii="Arial" w:eastAsia="Arial" w:hAnsi="Arial" w:cs="Arial"/>
          <w:spacing w:val="-8"/>
          <w:lang w:val="en-US"/>
        </w:rPr>
        <w:t xml:space="preserve"> </w:t>
      </w:r>
      <w:r w:rsidRPr="004B6F20">
        <w:rPr>
          <w:rFonts w:ascii="Arial" w:eastAsia="Arial" w:hAnsi="Arial" w:cs="Arial"/>
          <w:lang w:val="en-US"/>
        </w:rPr>
        <w:t>place,</w:t>
      </w:r>
      <w:r w:rsidRPr="004B6F20">
        <w:rPr>
          <w:rFonts w:ascii="Arial" w:eastAsia="Arial" w:hAnsi="Arial" w:cs="Arial"/>
          <w:spacing w:val="-4"/>
          <w:lang w:val="en-US"/>
        </w:rPr>
        <w:t xml:space="preserve"> </w:t>
      </w:r>
      <w:r w:rsidRPr="004B6F20">
        <w:rPr>
          <w:rFonts w:ascii="Arial" w:eastAsia="Arial" w:hAnsi="Arial" w:cs="Arial"/>
          <w:lang w:val="en-US"/>
        </w:rPr>
        <w:t>a risk</w:t>
      </w:r>
      <w:r w:rsidRPr="004B6F20">
        <w:rPr>
          <w:rFonts w:ascii="Arial" w:eastAsia="Arial" w:hAnsi="Arial" w:cs="Arial"/>
          <w:spacing w:val="-8"/>
          <w:lang w:val="en-US"/>
        </w:rPr>
        <w:t xml:space="preserve"> </w:t>
      </w:r>
      <w:r w:rsidRPr="004B6F20">
        <w:rPr>
          <w:rFonts w:ascii="Arial" w:eastAsia="Arial" w:hAnsi="Arial" w:cs="Arial"/>
          <w:lang w:val="en-US"/>
        </w:rPr>
        <w:t>assessment</w:t>
      </w:r>
      <w:r w:rsidRPr="004B6F20">
        <w:rPr>
          <w:rFonts w:ascii="Arial" w:eastAsia="Arial" w:hAnsi="Arial" w:cs="Arial"/>
          <w:spacing w:val="-4"/>
          <w:lang w:val="en-US"/>
        </w:rPr>
        <w:t xml:space="preserve"> </w:t>
      </w:r>
      <w:r w:rsidRPr="004B6F20">
        <w:rPr>
          <w:rFonts w:ascii="Arial" w:eastAsia="Arial" w:hAnsi="Arial" w:cs="Arial"/>
          <w:lang w:val="en-US"/>
        </w:rPr>
        <w:t>will</w:t>
      </w:r>
      <w:r w:rsidRPr="004B6F20">
        <w:rPr>
          <w:rFonts w:ascii="Arial" w:eastAsia="Arial" w:hAnsi="Arial" w:cs="Arial"/>
          <w:spacing w:val="-2"/>
          <w:lang w:val="en-US"/>
        </w:rPr>
        <w:t xml:space="preserve"> </w:t>
      </w:r>
      <w:r w:rsidRPr="004B6F20">
        <w:rPr>
          <w:rFonts w:ascii="Arial" w:eastAsia="Arial" w:hAnsi="Arial" w:cs="Arial"/>
          <w:lang w:val="en-US"/>
        </w:rPr>
        <w:t>be carried out,</w:t>
      </w:r>
      <w:r w:rsidRPr="004B6F20">
        <w:rPr>
          <w:rFonts w:ascii="Arial" w:eastAsia="Arial" w:hAnsi="Arial" w:cs="Arial"/>
          <w:spacing w:val="-4"/>
          <w:lang w:val="en-US"/>
        </w:rPr>
        <w:t xml:space="preserve"> </w:t>
      </w:r>
      <w:r w:rsidRPr="004B6F20">
        <w:rPr>
          <w:rFonts w:ascii="Arial" w:eastAsia="Arial" w:hAnsi="Arial" w:cs="Arial"/>
          <w:lang w:val="en-US"/>
        </w:rPr>
        <w:t>or</w:t>
      </w:r>
      <w:r w:rsidRPr="004B6F20">
        <w:rPr>
          <w:rFonts w:ascii="Arial" w:eastAsia="Arial" w:hAnsi="Arial" w:cs="Arial"/>
          <w:spacing w:val="-1"/>
          <w:lang w:val="en-US"/>
        </w:rPr>
        <w:t xml:space="preserve"> </w:t>
      </w:r>
      <w:r w:rsidRPr="004B6F20">
        <w:rPr>
          <w:rFonts w:ascii="Arial" w:eastAsia="Arial" w:hAnsi="Arial" w:cs="Arial"/>
          <w:lang w:val="en-US"/>
        </w:rPr>
        <w:t>the</w:t>
      </w:r>
      <w:r w:rsidRPr="004B6F20">
        <w:rPr>
          <w:rFonts w:ascii="Arial" w:eastAsia="Arial" w:hAnsi="Arial" w:cs="Arial"/>
          <w:spacing w:val="-5"/>
          <w:lang w:val="en-US"/>
        </w:rPr>
        <w:t xml:space="preserve"> </w:t>
      </w:r>
      <w:r w:rsidRPr="004B6F20">
        <w:rPr>
          <w:rFonts w:ascii="Arial" w:eastAsia="Arial" w:hAnsi="Arial" w:cs="Arial"/>
          <w:lang w:val="en-US"/>
        </w:rPr>
        <w:t>existing</w:t>
      </w:r>
      <w:r w:rsidRPr="004B6F20">
        <w:rPr>
          <w:rFonts w:ascii="Arial" w:eastAsia="Arial" w:hAnsi="Arial" w:cs="Arial"/>
          <w:spacing w:val="-5"/>
          <w:lang w:val="en-US"/>
        </w:rPr>
        <w:t xml:space="preserve"> </w:t>
      </w:r>
      <w:r w:rsidRPr="004B6F20">
        <w:rPr>
          <w:rFonts w:ascii="Arial" w:eastAsia="Arial" w:hAnsi="Arial" w:cs="Arial"/>
          <w:lang w:val="en-US"/>
        </w:rPr>
        <w:t>assessment amended, to avoid reoccurrence of the accident.</w:t>
      </w:r>
    </w:p>
    <w:p w14:paraId="2B6B1C51" w14:textId="77777777" w:rsidR="004B6F20" w:rsidRPr="004B6F20" w:rsidRDefault="004B6F20" w:rsidP="004B6F20">
      <w:pPr>
        <w:widowControl w:val="0"/>
        <w:autoSpaceDE w:val="0"/>
        <w:autoSpaceDN w:val="0"/>
        <w:rPr>
          <w:rFonts w:ascii="Arial" w:eastAsia="Arial" w:hAnsi="Arial" w:cs="Arial"/>
          <w:sz w:val="24"/>
          <w:lang w:val="en-US"/>
        </w:rPr>
      </w:pPr>
    </w:p>
    <w:p w14:paraId="472A0A05" w14:textId="77777777" w:rsidR="004B6F20" w:rsidRPr="004B6F20" w:rsidRDefault="004B6F20" w:rsidP="004B6F20">
      <w:pPr>
        <w:widowControl w:val="0"/>
        <w:autoSpaceDE w:val="0"/>
        <w:autoSpaceDN w:val="0"/>
        <w:spacing w:before="8"/>
        <w:rPr>
          <w:rFonts w:ascii="Arial" w:eastAsia="Arial" w:hAnsi="Arial" w:cs="Arial"/>
          <w:sz w:val="24"/>
          <w:lang w:val="en-US"/>
        </w:rPr>
      </w:pPr>
    </w:p>
    <w:p w14:paraId="32CF3D4E" w14:textId="77777777" w:rsidR="004B6F20" w:rsidRPr="00D4681A" w:rsidRDefault="004B6F20" w:rsidP="004B6F20">
      <w:pPr>
        <w:widowControl w:val="0"/>
        <w:autoSpaceDE w:val="0"/>
        <w:autoSpaceDN w:val="0"/>
        <w:outlineLvl w:val="0"/>
        <w:rPr>
          <w:rFonts w:ascii="Arial" w:eastAsia="Arial" w:hAnsi="Arial" w:cs="Arial"/>
          <w:b/>
          <w:bCs/>
          <w:color w:val="000000" w:themeColor="text1"/>
          <w:sz w:val="24"/>
          <w:szCs w:val="24"/>
          <w:lang w:val="en-US"/>
        </w:rPr>
      </w:pPr>
      <w:r w:rsidRPr="00D4681A">
        <w:rPr>
          <w:rFonts w:ascii="Arial" w:eastAsia="Arial" w:hAnsi="Arial" w:cs="Arial"/>
          <w:b/>
          <w:bCs/>
          <w:color w:val="000000" w:themeColor="text1"/>
          <w:sz w:val="24"/>
          <w:szCs w:val="24"/>
          <w:lang w:val="en-US"/>
        </w:rPr>
        <w:t>Monitoring</w:t>
      </w:r>
      <w:r w:rsidRPr="00D4681A">
        <w:rPr>
          <w:rFonts w:ascii="Arial" w:eastAsia="Arial" w:hAnsi="Arial" w:cs="Arial"/>
          <w:b/>
          <w:bCs/>
          <w:color w:val="000000" w:themeColor="text1"/>
          <w:spacing w:val="-14"/>
          <w:sz w:val="24"/>
          <w:szCs w:val="24"/>
          <w:lang w:val="en-US"/>
        </w:rPr>
        <w:t xml:space="preserve"> </w:t>
      </w:r>
      <w:r w:rsidRPr="00D4681A">
        <w:rPr>
          <w:rFonts w:ascii="Arial" w:eastAsia="Arial" w:hAnsi="Arial" w:cs="Arial"/>
          <w:b/>
          <w:bCs/>
          <w:color w:val="000000" w:themeColor="text1"/>
          <w:sz w:val="24"/>
          <w:szCs w:val="24"/>
          <w:lang w:val="en-US"/>
        </w:rPr>
        <w:t>and</w:t>
      </w:r>
      <w:r w:rsidRPr="00D4681A">
        <w:rPr>
          <w:rFonts w:ascii="Arial" w:eastAsia="Arial" w:hAnsi="Arial" w:cs="Arial"/>
          <w:b/>
          <w:bCs/>
          <w:color w:val="000000" w:themeColor="text1"/>
          <w:spacing w:val="-14"/>
          <w:sz w:val="24"/>
          <w:szCs w:val="24"/>
          <w:lang w:val="en-US"/>
        </w:rPr>
        <w:t xml:space="preserve"> </w:t>
      </w:r>
      <w:r w:rsidRPr="00D4681A">
        <w:rPr>
          <w:rFonts w:ascii="Arial" w:eastAsia="Arial" w:hAnsi="Arial" w:cs="Arial"/>
          <w:b/>
          <w:bCs/>
          <w:color w:val="000000" w:themeColor="text1"/>
          <w:spacing w:val="-2"/>
          <w:sz w:val="24"/>
          <w:szCs w:val="24"/>
          <w:lang w:val="en-US"/>
        </w:rPr>
        <w:t>Review</w:t>
      </w:r>
    </w:p>
    <w:p w14:paraId="536FAADB" w14:textId="77777777" w:rsidR="004B6F20" w:rsidRPr="004B6F20" w:rsidRDefault="004B6F20" w:rsidP="004B6F20">
      <w:pPr>
        <w:widowControl w:val="0"/>
        <w:autoSpaceDE w:val="0"/>
        <w:autoSpaceDN w:val="0"/>
        <w:spacing w:before="10"/>
        <w:rPr>
          <w:rFonts w:ascii="Arial" w:eastAsia="Arial" w:hAnsi="Arial" w:cs="Arial"/>
          <w:sz w:val="25"/>
          <w:lang w:val="en-US"/>
        </w:rPr>
      </w:pPr>
    </w:p>
    <w:p w14:paraId="7DFA855F" w14:textId="77777777" w:rsidR="004B6F20" w:rsidRPr="004B6F20" w:rsidRDefault="004B6F20" w:rsidP="004B6F20">
      <w:pPr>
        <w:widowControl w:val="0"/>
        <w:autoSpaceDE w:val="0"/>
        <w:autoSpaceDN w:val="0"/>
        <w:rPr>
          <w:rFonts w:ascii="Arial" w:eastAsia="Arial" w:hAnsi="Arial" w:cs="Arial"/>
          <w:lang w:val="en-US"/>
        </w:rPr>
      </w:pPr>
      <w:r w:rsidRPr="004B6F20">
        <w:rPr>
          <w:rFonts w:ascii="Arial" w:eastAsia="Arial" w:hAnsi="Arial" w:cs="Arial"/>
          <w:lang w:val="en-US"/>
        </w:rPr>
        <w:t>This</w:t>
      </w:r>
      <w:r w:rsidRPr="004B6F20">
        <w:rPr>
          <w:rFonts w:ascii="Arial" w:eastAsia="Arial" w:hAnsi="Arial" w:cs="Arial"/>
          <w:spacing w:val="-4"/>
          <w:lang w:val="en-US"/>
        </w:rPr>
        <w:t xml:space="preserve"> </w:t>
      </w:r>
      <w:r w:rsidRPr="004B6F20">
        <w:rPr>
          <w:rFonts w:ascii="Arial" w:eastAsia="Arial" w:hAnsi="Arial" w:cs="Arial"/>
          <w:lang w:val="en-US"/>
        </w:rPr>
        <w:t>Policy</w:t>
      </w:r>
      <w:r w:rsidRPr="004B6F20">
        <w:rPr>
          <w:rFonts w:ascii="Arial" w:eastAsia="Arial" w:hAnsi="Arial" w:cs="Arial"/>
          <w:spacing w:val="-4"/>
          <w:lang w:val="en-US"/>
        </w:rPr>
        <w:t xml:space="preserve"> </w:t>
      </w:r>
      <w:r w:rsidRPr="004B6F20">
        <w:rPr>
          <w:rFonts w:ascii="Arial" w:eastAsia="Arial" w:hAnsi="Arial" w:cs="Arial"/>
          <w:lang w:val="en-US"/>
        </w:rPr>
        <w:t>will</w:t>
      </w:r>
      <w:r w:rsidRPr="004B6F20">
        <w:rPr>
          <w:rFonts w:ascii="Arial" w:eastAsia="Arial" w:hAnsi="Arial" w:cs="Arial"/>
          <w:spacing w:val="-3"/>
          <w:lang w:val="en-US"/>
        </w:rPr>
        <w:t xml:space="preserve"> </w:t>
      </w:r>
      <w:r w:rsidRPr="004B6F20">
        <w:rPr>
          <w:rFonts w:ascii="Arial" w:eastAsia="Arial" w:hAnsi="Arial" w:cs="Arial"/>
          <w:lang w:val="en-US"/>
        </w:rPr>
        <w:t>be reviewed</w:t>
      </w:r>
      <w:r w:rsidRPr="004B6F20">
        <w:rPr>
          <w:rFonts w:ascii="Arial" w:eastAsia="Arial" w:hAnsi="Arial" w:cs="Arial"/>
          <w:spacing w:val="-6"/>
          <w:lang w:val="en-US"/>
        </w:rPr>
        <w:t xml:space="preserve"> </w:t>
      </w:r>
      <w:r w:rsidRPr="004B6F20">
        <w:rPr>
          <w:rFonts w:ascii="Arial" w:eastAsia="Arial" w:hAnsi="Arial" w:cs="Arial"/>
          <w:lang w:val="en-US"/>
        </w:rPr>
        <w:t>by</w:t>
      </w:r>
      <w:r w:rsidRPr="004B6F20">
        <w:rPr>
          <w:rFonts w:ascii="Arial" w:eastAsia="Arial" w:hAnsi="Arial" w:cs="Arial"/>
          <w:spacing w:val="-4"/>
          <w:lang w:val="en-US"/>
        </w:rPr>
        <w:t xml:space="preserve"> </w:t>
      </w:r>
      <w:r w:rsidR="00D4681A">
        <w:rPr>
          <w:rFonts w:ascii="Arial" w:eastAsia="Arial" w:hAnsi="Arial" w:cs="Arial"/>
          <w:lang w:val="en-US"/>
        </w:rPr>
        <w:t>Leading Learners Multi Academy Trust every three years.</w:t>
      </w:r>
    </w:p>
    <w:p w14:paraId="0EDB8A58" w14:textId="77777777" w:rsidR="004B6F20" w:rsidRPr="004B6F20" w:rsidRDefault="004B6F20" w:rsidP="004B6F20">
      <w:pPr>
        <w:widowControl w:val="0"/>
        <w:autoSpaceDE w:val="0"/>
        <w:autoSpaceDN w:val="0"/>
        <w:rPr>
          <w:rFonts w:ascii="Arial" w:eastAsia="Arial" w:hAnsi="Arial" w:cs="Arial"/>
          <w:lang w:val="en-US"/>
        </w:rPr>
        <w:sectPr w:rsidR="004B6F20" w:rsidRPr="004B6F20" w:rsidSect="00D4681A">
          <w:pgSz w:w="11900" w:h="16840"/>
          <w:pgMar w:top="1440" w:right="1440" w:bottom="1440" w:left="1440" w:header="0" w:footer="660" w:gutter="0"/>
          <w:cols w:space="720"/>
          <w:docGrid w:linePitch="299"/>
        </w:sectPr>
      </w:pPr>
    </w:p>
    <w:p w14:paraId="17571D20" w14:textId="77777777" w:rsidR="009E4599" w:rsidRDefault="009E4599" w:rsidP="009E4599">
      <w:pPr>
        <w:ind w:left="567"/>
        <w:rPr>
          <w:rFonts w:ascii="Calibri" w:eastAsia="Calibri" w:hAnsi="Calibri" w:cs="Times New Roman"/>
          <w:b/>
          <w:noProof/>
          <w:sz w:val="28"/>
          <w:szCs w:val="28"/>
          <w:lang w:eastAsia="en-GB"/>
        </w:rPr>
      </w:pPr>
      <w:bookmarkStart w:id="3" w:name="_bookmark3"/>
      <w:bookmarkEnd w:id="3"/>
      <w:r>
        <w:rPr>
          <w:rFonts w:ascii="Calibri" w:eastAsia="Calibri" w:hAnsi="Calibri" w:cs="Times New Roman"/>
          <w:b/>
          <w:noProof/>
          <w:sz w:val="28"/>
          <w:szCs w:val="28"/>
          <w:lang w:eastAsia="en-GB"/>
        </w:rPr>
        <w:lastRenderedPageBreak/>
        <w:drawing>
          <wp:anchor distT="0" distB="0" distL="114300" distR="114300" simplePos="0" relativeHeight="251673600" behindDoc="0" locked="0" layoutInCell="1" allowOverlap="1" wp14:anchorId="0D24CD63" wp14:editId="57E80C68">
            <wp:simplePos x="0" y="0"/>
            <wp:positionH relativeFrom="column">
              <wp:posOffset>3187700</wp:posOffset>
            </wp:positionH>
            <wp:positionV relativeFrom="paragraph">
              <wp:posOffset>-421640</wp:posOffset>
            </wp:positionV>
            <wp:extent cx="792480" cy="719455"/>
            <wp:effectExtent l="0" t="0" r="7620" b="444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92480" cy="719455"/>
                    </a:xfrm>
                    <a:prstGeom prst="rect">
                      <a:avLst/>
                    </a:prstGeom>
                    <a:noFill/>
                  </pic:spPr>
                </pic:pic>
              </a:graphicData>
            </a:graphic>
            <wp14:sizeRelH relativeFrom="page">
              <wp14:pctWidth>0</wp14:pctWidth>
            </wp14:sizeRelH>
            <wp14:sizeRelV relativeFrom="page">
              <wp14:pctHeight>0</wp14:pctHeight>
            </wp14:sizeRelV>
          </wp:anchor>
        </w:drawing>
      </w:r>
      <w:r w:rsidR="004B6F20" w:rsidRPr="00D4681A">
        <w:rPr>
          <w:rFonts w:ascii="Arial" w:eastAsia="Arial" w:hAnsi="Arial" w:cs="Arial"/>
          <w:b/>
          <w:bCs/>
          <w:color w:val="000000" w:themeColor="text1"/>
          <w:sz w:val="24"/>
          <w:szCs w:val="24"/>
          <w:lang w:val="en-US"/>
        </w:rPr>
        <w:t>Appendix</w:t>
      </w:r>
      <w:r w:rsidR="004B6F20" w:rsidRPr="00D4681A">
        <w:rPr>
          <w:rFonts w:ascii="Arial" w:eastAsia="Arial" w:hAnsi="Arial" w:cs="Arial"/>
          <w:b/>
          <w:bCs/>
          <w:color w:val="000000" w:themeColor="text1"/>
          <w:spacing w:val="-11"/>
          <w:sz w:val="24"/>
          <w:szCs w:val="24"/>
          <w:lang w:val="en-US"/>
        </w:rPr>
        <w:t xml:space="preserve"> </w:t>
      </w:r>
      <w:r w:rsidR="004B6F20" w:rsidRPr="00D4681A">
        <w:rPr>
          <w:rFonts w:ascii="Arial" w:eastAsia="Arial" w:hAnsi="Arial" w:cs="Arial"/>
          <w:b/>
          <w:bCs/>
          <w:color w:val="000000" w:themeColor="text1"/>
          <w:spacing w:val="-10"/>
          <w:sz w:val="24"/>
          <w:szCs w:val="24"/>
          <w:lang w:val="en-US"/>
        </w:rPr>
        <w:t>1</w:t>
      </w:r>
      <w:r w:rsidRPr="009E4599">
        <w:rPr>
          <w:rFonts w:ascii="Calibri" w:eastAsia="Calibri" w:hAnsi="Calibri" w:cs="Times New Roman"/>
          <w:b/>
          <w:noProof/>
          <w:sz w:val="28"/>
          <w:szCs w:val="28"/>
          <w:lang w:eastAsia="en-GB"/>
        </w:rPr>
        <w:t xml:space="preserve"> </w:t>
      </w:r>
    </w:p>
    <w:p w14:paraId="04050F39" w14:textId="77777777" w:rsidR="009E4599" w:rsidRDefault="009E4599" w:rsidP="009E4599">
      <w:pPr>
        <w:rPr>
          <w:rFonts w:ascii="Calibri" w:eastAsia="Calibri" w:hAnsi="Calibri" w:cs="Times New Roman"/>
          <w:b/>
          <w:noProof/>
          <w:sz w:val="28"/>
          <w:szCs w:val="28"/>
          <w:lang w:eastAsia="en-GB"/>
        </w:rPr>
      </w:pPr>
    </w:p>
    <w:p w14:paraId="5125B2D5" w14:textId="77777777" w:rsidR="009E4599" w:rsidRDefault="009E4599" w:rsidP="009E4599">
      <w:pPr>
        <w:ind w:firstLine="720"/>
        <w:jc w:val="center"/>
        <w:rPr>
          <w:rFonts w:ascii="Calibri" w:eastAsia="Calibri" w:hAnsi="Calibri" w:cs="Times New Roman"/>
          <w:b/>
          <w:noProof/>
          <w:sz w:val="28"/>
          <w:szCs w:val="28"/>
          <w:lang w:eastAsia="en-GB"/>
        </w:rPr>
      </w:pPr>
    </w:p>
    <w:p w14:paraId="2E4A66E7" w14:textId="77777777" w:rsidR="009E4599" w:rsidRDefault="009E4599" w:rsidP="009E4599">
      <w:pPr>
        <w:ind w:firstLine="720"/>
        <w:jc w:val="center"/>
        <w:rPr>
          <w:rFonts w:ascii="Calibri" w:eastAsia="Calibri" w:hAnsi="Calibri" w:cs="Times New Roman"/>
          <w:b/>
          <w:noProof/>
          <w:sz w:val="28"/>
          <w:szCs w:val="28"/>
          <w:lang w:eastAsia="en-GB"/>
        </w:rPr>
      </w:pPr>
      <w:r w:rsidRPr="009E4599">
        <w:rPr>
          <w:rFonts w:ascii="Calibri" w:eastAsia="Calibri" w:hAnsi="Calibri" w:cs="Times New Roman"/>
          <w:b/>
          <w:noProof/>
          <w:sz w:val="28"/>
          <w:szCs w:val="28"/>
          <w:lang w:eastAsia="en-GB"/>
        </w:rPr>
        <w:t>Near-Miss Report Form</w:t>
      </w:r>
    </w:p>
    <w:p w14:paraId="775A775E" w14:textId="77777777" w:rsidR="009E4599" w:rsidRPr="009E4599" w:rsidRDefault="009E4599" w:rsidP="009E4599">
      <w:pPr>
        <w:ind w:firstLine="720"/>
        <w:jc w:val="center"/>
        <w:rPr>
          <w:rFonts w:ascii="Calibri" w:eastAsia="Calibri" w:hAnsi="Calibri" w:cs="Times New Roman"/>
          <w:b/>
          <w:noProof/>
          <w:sz w:val="28"/>
          <w:szCs w:val="28"/>
          <w:lang w:eastAsia="en-GB"/>
        </w:rPr>
      </w:pPr>
    </w:p>
    <w:p w14:paraId="64A24DFA" w14:textId="3ACF9586" w:rsidR="009E4599" w:rsidRPr="009E4599" w:rsidRDefault="009E4599" w:rsidP="009E4599">
      <w:pPr>
        <w:spacing w:after="160" w:line="259" w:lineRule="auto"/>
        <w:ind w:left="567"/>
        <w:rPr>
          <w:rFonts w:ascii="Calibri" w:eastAsia="Calibri" w:hAnsi="Calibri" w:cs="Times New Roman"/>
          <w:noProof/>
          <w:sz w:val="24"/>
          <w:szCs w:val="24"/>
          <w:lang w:eastAsia="en-GB"/>
        </w:rPr>
      </w:pPr>
      <w:r w:rsidRPr="009E4599">
        <w:rPr>
          <w:rFonts w:ascii="Calibri" w:eastAsia="Calibri" w:hAnsi="Calibri" w:cs="Times New Roman"/>
          <w:noProof/>
          <w:sz w:val="24"/>
          <w:szCs w:val="24"/>
          <w:lang w:eastAsia="en-GB"/>
        </w:rPr>
        <w:t>A near miss is a potential hazard or incident that has not resulted in any personal injury or pro</w:t>
      </w:r>
      <w:r w:rsidR="006A61E9">
        <w:rPr>
          <w:rFonts w:ascii="Calibri" w:eastAsia="Calibri" w:hAnsi="Calibri" w:cs="Times New Roman"/>
          <w:noProof/>
          <w:sz w:val="24"/>
          <w:szCs w:val="24"/>
          <w:lang w:eastAsia="en-GB"/>
        </w:rPr>
        <w:t>p</w:t>
      </w:r>
      <w:r w:rsidRPr="009E4599">
        <w:rPr>
          <w:rFonts w:ascii="Calibri" w:eastAsia="Calibri" w:hAnsi="Calibri" w:cs="Times New Roman"/>
          <w:noProof/>
          <w:sz w:val="24"/>
          <w:szCs w:val="24"/>
          <w:lang w:eastAsia="en-GB"/>
        </w:rPr>
        <w:t>erty damage.  Some examples of near-misses are unsafe conditions, improper use of equipment, use of faulty equipment, not following procedures.  It is everyone’s responsibility to report and correct any of these potential hazards immediately.  Please use this form to report any near-misses.</w:t>
      </w:r>
    </w:p>
    <w:tbl>
      <w:tblPr>
        <w:tblStyle w:val="TableGrid"/>
        <w:tblW w:w="9776" w:type="dxa"/>
        <w:tblInd w:w="495" w:type="dxa"/>
        <w:tblLook w:val="04A0" w:firstRow="1" w:lastRow="0" w:firstColumn="1" w:lastColumn="0" w:noHBand="0" w:noVBand="1"/>
      </w:tblPr>
      <w:tblGrid>
        <w:gridCol w:w="4815"/>
        <w:gridCol w:w="4961"/>
      </w:tblGrid>
      <w:tr w:rsidR="009E4599" w:rsidRPr="009E4599" w14:paraId="3C26B3FA" w14:textId="77777777" w:rsidTr="009E4599">
        <w:tc>
          <w:tcPr>
            <w:tcW w:w="9776" w:type="dxa"/>
            <w:gridSpan w:val="2"/>
          </w:tcPr>
          <w:p w14:paraId="41966156" w14:textId="77777777" w:rsidR="009E4599" w:rsidRPr="009E4599" w:rsidRDefault="009E4599" w:rsidP="009E4599">
            <w:pPr>
              <w:rPr>
                <w:rFonts w:ascii="Calibri" w:eastAsia="Calibri" w:hAnsi="Calibri" w:cs="Calibri"/>
                <w:b/>
                <w:sz w:val="24"/>
                <w:szCs w:val="24"/>
              </w:rPr>
            </w:pPr>
            <w:r w:rsidRPr="009E4599">
              <w:rPr>
                <w:rFonts w:ascii="Calibri" w:eastAsia="Calibri" w:hAnsi="Calibri" w:cs="Calibri"/>
                <w:b/>
                <w:sz w:val="24"/>
                <w:szCs w:val="24"/>
              </w:rPr>
              <w:t>Department/Location of Incident:</w:t>
            </w:r>
          </w:p>
          <w:p w14:paraId="41210133" w14:textId="77777777" w:rsidR="009E4599" w:rsidRPr="009E4599" w:rsidRDefault="009E4599" w:rsidP="009E4599">
            <w:pPr>
              <w:rPr>
                <w:rFonts w:ascii="Calibri" w:eastAsia="Calibri" w:hAnsi="Calibri" w:cs="Calibri"/>
              </w:rPr>
            </w:pPr>
          </w:p>
          <w:p w14:paraId="2A37DD04" w14:textId="77777777" w:rsidR="009E4599" w:rsidRPr="009E4599" w:rsidRDefault="009E4599" w:rsidP="009E4599">
            <w:pPr>
              <w:rPr>
                <w:rFonts w:ascii="Calibri" w:eastAsia="Calibri" w:hAnsi="Calibri" w:cs="Calibri"/>
              </w:rPr>
            </w:pPr>
          </w:p>
        </w:tc>
      </w:tr>
      <w:tr w:rsidR="009E4599" w:rsidRPr="009E4599" w14:paraId="28D8D2F9" w14:textId="77777777" w:rsidTr="009E4599">
        <w:tc>
          <w:tcPr>
            <w:tcW w:w="4815" w:type="dxa"/>
          </w:tcPr>
          <w:p w14:paraId="33D34946" w14:textId="77777777" w:rsidR="009E4599" w:rsidRPr="009E4599" w:rsidRDefault="009E4599" w:rsidP="009E4599">
            <w:pPr>
              <w:rPr>
                <w:rFonts w:ascii="Calibri" w:eastAsia="Calibri" w:hAnsi="Calibri" w:cs="Calibri"/>
                <w:b/>
                <w:sz w:val="24"/>
                <w:szCs w:val="24"/>
              </w:rPr>
            </w:pPr>
            <w:r w:rsidRPr="009E4599">
              <w:rPr>
                <w:rFonts w:ascii="Calibri" w:eastAsia="Calibri" w:hAnsi="Calibri" w:cs="Calibri"/>
                <w:b/>
                <w:sz w:val="24"/>
                <w:szCs w:val="24"/>
              </w:rPr>
              <w:t>Date of Incident:</w:t>
            </w:r>
          </w:p>
        </w:tc>
        <w:tc>
          <w:tcPr>
            <w:tcW w:w="4961" w:type="dxa"/>
          </w:tcPr>
          <w:p w14:paraId="4BAED8E6" w14:textId="77777777" w:rsidR="009E4599" w:rsidRPr="009E4599" w:rsidRDefault="009E4599" w:rsidP="009E4599">
            <w:pPr>
              <w:rPr>
                <w:rFonts w:ascii="Calibri" w:eastAsia="Calibri" w:hAnsi="Calibri" w:cs="Calibri"/>
                <w:b/>
                <w:sz w:val="24"/>
                <w:szCs w:val="24"/>
              </w:rPr>
            </w:pPr>
            <w:r w:rsidRPr="009E4599">
              <w:rPr>
                <w:rFonts w:ascii="Calibri" w:eastAsia="Calibri" w:hAnsi="Calibri" w:cs="Calibri"/>
                <w:b/>
                <w:sz w:val="24"/>
                <w:szCs w:val="24"/>
              </w:rPr>
              <w:t>Time of Incident:</w:t>
            </w:r>
          </w:p>
          <w:p w14:paraId="0DC3BA90" w14:textId="77777777" w:rsidR="009E4599" w:rsidRPr="009E4599" w:rsidRDefault="009E4599" w:rsidP="009E4599">
            <w:pPr>
              <w:rPr>
                <w:rFonts w:ascii="Calibri" w:eastAsia="Calibri" w:hAnsi="Calibri" w:cs="Calibri"/>
                <w:b/>
                <w:sz w:val="24"/>
                <w:szCs w:val="24"/>
              </w:rPr>
            </w:pPr>
          </w:p>
        </w:tc>
      </w:tr>
      <w:tr w:rsidR="009E4599" w:rsidRPr="009E4599" w14:paraId="0702E90A" w14:textId="77777777" w:rsidTr="009E4599">
        <w:tc>
          <w:tcPr>
            <w:tcW w:w="4815" w:type="dxa"/>
          </w:tcPr>
          <w:p w14:paraId="212257D3" w14:textId="77777777" w:rsidR="009E4599" w:rsidRPr="009E4599" w:rsidRDefault="009E4599" w:rsidP="009E4599">
            <w:pPr>
              <w:rPr>
                <w:rFonts w:ascii="Calibri" w:eastAsia="Calibri" w:hAnsi="Calibri" w:cs="Calibri"/>
                <w:b/>
                <w:sz w:val="24"/>
                <w:szCs w:val="24"/>
              </w:rPr>
            </w:pPr>
            <w:r w:rsidRPr="009E4599">
              <w:rPr>
                <w:rFonts w:ascii="Calibri" w:eastAsia="Calibri" w:hAnsi="Calibri" w:cs="Calibri"/>
                <w:b/>
                <w:sz w:val="24"/>
                <w:szCs w:val="24"/>
              </w:rPr>
              <w:t>Conditions (mark all appropriate conditions):</w:t>
            </w:r>
          </w:p>
          <w:p w14:paraId="3D900A6D" w14:textId="77777777" w:rsidR="009E4599" w:rsidRPr="009E4599" w:rsidRDefault="009E4599" w:rsidP="009E4599">
            <w:pPr>
              <w:rPr>
                <w:rFonts w:ascii="Calibri" w:eastAsia="Calibri" w:hAnsi="Calibri" w:cs="Calibri"/>
                <w:sz w:val="24"/>
                <w:szCs w:val="24"/>
              </w:rPr>
            </w:pPr>
          </w:p>
          <w:p w14:paraId="59ECCA18" w14:textId="77777777" w:rsidR="009E4599" w:rsidRPr="009E4599" w:rsidRDefault="009E4599" w:rsidP="009E4599">
            <w:pPr>
              <w:rPr>
                <w:rFonts w:ascii="Calibri" w:eastAsia="Calibri" w:hAnsi="Calibri" w:cs="Calibri"/>
                <w:sz w:val="24"/>
                <w:szCs w:val="24"/>
              </w:rPr>
            </w:pPr>
            <w:r w:rsidRPr="009E4599">
              <w:rPr>
                <w:rFonts w:ascii="Calibri" w:eastAsia="Calibri" w:hAnsi="Calibri" w:cs="Calibri"/>
                <w:sz w:val="24"/>
                <w:szCs w:val="24"/>
              </w:rPr>
              <w:sym w:font="Wingdings" w:char="F06F"/>
            </w:r>
            <w:r w:rsidRPr="009E4599">
              <w:rPr>
                <w:rFonts w:ascii="Calibri" w:eastAsia="Calibri" w:hAnsi="Calibri" w:cs="Calibri"/>
                <w:sz w:val="24"/>
                <w:szCs w:val="24"/>
              </w:rPr>
              <w:t xml:space="preserve">  Near Miss</w:t>
            </w:r>
          </w:p>
          <w:p w14:paraId="6C11D408" w14:textId="77777777" w:rsidR="009E4599" w:rsidRPr="009E4599" w:rsidRDefault="009E4599" w:rsidP="009E4599">
            <w:pPr>
              <w:rPr>
                <w:rFonts w:ascii="Calibri" w:eastAsia="Calibri" w:hAnsi="Calibri" w:cs="Calibri"/>
                <w:sz w:val="24"/>
                <w:szCs w:val="24"/>
              </w:rPr>
            </w:pPr>
            <w:r w:rsidRPr="009E4599">
              <w:rPr>
                <w:rFonts w:ascii="Calibri" w:eastAsia="Calibri" w:hAnsi="Calibri" w:cs="Calibri"/>
                <w:sz w:val="24"/>
                <w:szCs w:val="24"/>
              </w:rPr>
              <w:sym w:font="Wingdings" w:char="F06F"/>
            </w:r>
            <w:r w:rsidRPr="009E4599">
              <w:rPr>
                <w:rFonts w:ascii="Calibri" w:eastAsia="Calibri" w:hAnsi="Calibri" w:cs="Calibri"/>
                <w:sz w:val="24"/>
                <w:szCs w:val="24"/>
              </w:rPr>
              <w:t xml:space="preserve">  Safety Concern</w:t>
            </w:r>
          </w:p>
          <w:p w14:paraId="03002488" w14:textId="77777777" w:rsidR="009E4599" w:rsidRPr="009E4599" w:rsidRDefault="009E4599" w:rsidP="009E4599">
            <w:pPr>
              <w:rPr>
                <w:rFonts w:ascii="Calibri" w:eastAsia="Calibri" w:hAnsi="Calibri" w:cs="Calibri"/>
                <w:sz w:val="24"/>
                <w:szCs w:val="24"/>
              </w:rPr>
            </w:pPr>
            <w:r w:rsidRPr="009E4599">
              <w:rPr>
                <w:rFonts w:ascii="Calibri" w:eastAsia="Calibri" w:hAnsi="Calibri" w:cs="Calibri"/>
                <w:sz w:val="24"/>
                <w:szCs w:val="24"/>
              </w:rPr>
              <w:sym w:font="Wingdings" w:char="F06F"/>
            </w:r>
            <w:r w:rsidRPr="009E4599">
              <w:rPr>
                <w:rFonts w:ascii="Calibri" w:eastAsia="Calibri" w:hAnsi="Calibri" w:cs="Calibri"/>
                <w:sz w:val="24"/>
                <w:szCs w:val="24"/>
              </w:rPr>
              <w:t xml:space="preserve">  Other (please give details below):</w:t>
            </w:r>
          </w:p>
          <w:p w14:paraId="37861EFE" w14:textId="77777777" w:rsidR="009E4599" w:rsidRPr="009E4599" w:rsidRDefault="009E4599" w:rsidP="009E4599">
            <w:pPr>
              <w:rPr>
                <w:rFonts w:ascii="Calibri" w:eastAsia="Calibri" w:hAnsi="Calibri" w:cs="Calibri"/>
                <w:sz w:val="24"/>
                <w:szCs w:val="24"/>
              </w:rPr>
            </w:pPr>
          </w:p>
          <w:p w14:paraId="2F5FC8D9" w14:textId="77777777" w:rsidR="009E4599" w:rsidRPr="009E4599" w:rsidRDefault="009E4599" w:rsidP="009E4599">
            <w:pPr>
              <w:rPr>
                <w:rFonts w:ascii="Calibri" w:eastAsia="Calibri" w:hAnsi="Calibri" w:cs="Calibri"/>
                <w:sz w:val="24"/>
                <w:szCs w:val="24"/>
              </w:rPr>
            </w:pPr>
          </w:p>
          <w:p w14:paraId="08A8FDC2" w14:textId="77777777" w:rsidR="009E4599" w:rsidRPr="009E4599" w:rsidRDefault="009E4599" w:rsidP="009E4599">
            <w:pPr>
              <w:rPr>
                <w:rFonts w:ascii="Calibri" w:eastAsia="Calibri" w:hAnsi="Calibri" w:cs="Calibri"/>
                <w:sz w:val="24"/>
                <w:szCs w:val="24"/>
              </w:rPr>
            </w:pPr>
          </w:p>
          <w:p w14:paraId="561BB58C" w14:textId="77777777" w:rsidR="009E4599" w:rsidRPr="009E4599" w:rsidRDefault="009E4599" w:rsidP="009E4599">
            <w:pPr>
              <w:rPr>
                <w:rFonts w:ascii="Calibri" w:eastAsia="Calibri" w:hAnsi="Calibri" w:cs="Calibri"/>
                <w:sz w:val="24"/>
                <w:szCs w:val="24"/>
              </w:rPr>
            </w:pPr>
          </w:p>
        </w:tc>
        <w:tc>
          <w:tcPr>
            <w:tcW w:w="4961" w:type="dxa"/>
          </w:tcPr>
          <w:p w14:paraId="00108CF0" w14:textId="77777777" w:rsidR="009E4599" w:rsidRPr="009E4599" w:rsidRDefault="009E4599" w:rsidP="009E4599">
            <w:pPr>
              <w:rPr>
                <w:rFonts w:ascii="Calibri" w:eastAsia="Calibri" w:hAnsi="Calibri" w:cs="Calibri"/>
                <w:b/>
                <w:sz w:val="24"/>
                <w:szCs w:val="24"/>
              </w:rPr>
            </w:pPr>
            <w:r w:rsidRPr="009E4599">
              <w:rPr>
                <w:rFonts w:ascii="Calibri" w:eastAsia="Calibri" w:hAnsi="Calibri" w:cs="Calibri"/>
                <w:b/>
                <w:sz w:val="24"/>
                <w:szCs w:val="24"/>
              </w:rPr>
              <w:t>Type of Concern:</w:t>
            </w:r>
          </w:p>
          <w:p w14:paraId="15FB74D5" w14:textId="77777777" w:rsidR="009E4599" w:rsidRPr="009E4599" w:rsidRDefault="009E4599" w:rsidP="009E4599">
            <w:pPr>
              <w:rPr>
                <w:rFonts w:ascii="Calibri" w:eastAsia="Calibri" w:hAnsi="Calibri" w:cs="Calibri"/>
                <w:sz w:val="24"/>
                <w:szCs w:val="24"/>
              </w:rPr>
            </w:pPr>
          </w:p>
          <w:p w14:paraId="6ABDD835" w14:textId="77777777" w:rsidR="009E4599" w:rsidRPr="009E4599" w:rsidRDefault="009E4599" w:rsidP="009E4599">
            <w:pPr>
              <w:rPr>
                <w:rFonts w:ascii="Calibri" w:eastAsia="Calibri" w:hAnsi="Calibri" w:cs="Calibri"/>
                <w:sz w:val="24"/>
                <w:szCs w:val="24"/>
              </w:rPr>
            </w:pPr>
            <w:r w:rsidRPr="009E4599">
              <w:rPr>
                <w:rFonts w:ascii="Calibri" w:eastAsia="Calibri" w:hAnsi="Calibri" w:cs="Calibri"/>
                <w:sz w:val="24"/>
                <w:szCs w:val="24"/>
              </w:rPr>
              <w:sym w:font="Wingdings" w:char="F06F"/>
            </w:r>
            <w:r w:rsidRPr="009E4599">
              <w:rPr>
                <w:rFonts w:ascii="Calibri" w:eastAsia="Calibri" w:hAnsi="Calibri" w:cs="Calibri"/>
                <w:sz w:val="24"/>
                <w:szCs w:val="24"/>
              </w:rPr>
              <w:t xml:space="preserve">  Unsafe Act</w:t>
            </w:r>
          </w:p>
          <w:p w14:paraId="101C6608" w14:textId="77777777" w:rsidR="009E4599" w:rsidRPr="009E4599" w:rsidRDefault="009E4599" w:rsidP="009E4599">
            <w:pPr>
              <w:rPr>
                <w:rFonts w:ascii="Calibri" w:eastAsia="Calibri" w:hAnsi="Calibri" w:cs="Calibri"/>
                <w:sz w:val="24"/>
                <w:szCs w:val="24"/>
              </w:rPr>
            </w:pPr>
            <w:r w:rsidRPr="009E4599">
              <w:rPr>
                <w:rFonts w:ascii="Calibri" w:eastAsia="Calibri" w:hAnsi="Calibri" w:cs="Calibri"/>
                <w:sz w:val="24"/>
                <w:szCs w:val="24"/>
              </w:rPr>
              <w:sym w:font="Wingdings" w:char="F06F"/>
            </w:r>
            <w:r w:rsidRPr="009E4599">
              <w:rPr>
                <w:rFonts w:ascii="Calibri" w:eastAsia="Calibri" w:hAnsi="Calibri" w:cs="Calibri"/>
                <w:sz w:val="24"/>
                <w:szCs w:val="24"/>
              </w:rPr>
              <w:t xml:space="preserve">  Unsafe Condition of Area</w:t>
            </w:r>
          </w:p>
          <w:p w14:paraId="2C82FD13" w14:textId="77777777" w:rsidR="009E4599" w:rsidRPr="009E4599" w:rsidRDefault="009E4599" w:rsidP="009E4599">
            <w:pPr>
              <w:rPr>
                <w:rFonts w:ascii="Calibri" w:eastAsia="Calibri" w:hAnsi="Calibri" w:cs="Calibri"/>
                <w:sz w:val="24"/>
                <w:szCs w:val="24"/>
              </w:rPr>
            </w:pPr>
            <w:r w:rsidRPr="009E4599">
              <w:rPr>
                <w:rFonts w:ascii="Calibri" w:eastAsia="Calibri" w:hAnsi="Calibri" w:cs="Calibri"/>
                <w:sz w:val="24"/>
                <w:szCs w:val="24"/>
              </w:rPr>
              <w:sym w:font="Wingdings" w:char="F06F"/>
            </w:r>
            <w:r w:rsidRPr="009E4599">
              <w:rPr>
                <w:rFonts w:ascii="Calibri" w:eastAsia="Calibri" w:hAnsi="Calibri" w:cs="Calibri"/>
                <w:sz w:val="24"/>
                <w:szCs w:val="24"/>
              </w:rPr>
              <w:t xml:space="preserve">  Unsafe Equipment</w:t>
            </w:r>
          </w:p>
          <w:p w14:paraId="38339646" w14:textId="77777777" w:rsidR="009E4599" w:rsidRPr="009E4599" w:rsidRDefault="009E4599" w:rsidP="009E4599">
            <w:pPr>
              <w:rPr>
                <w:rFonts w:ascii="Calibri" w:eastAsia="Calibri" w:hAnsi="Calibri" w:cs="Calibri"/>
                <w:sz w:val="24"/>
                <w:szCs w:val="24"/>
              </w:rPr>
            </w:pPr>
            <w:r w:rsidRPr="009E4599">
              <w:rPr>
                <w:rFonts w:ascii="Calibri" w:eastAsia="Calibri" w:hAnsi="Calibri" w:cs="Calibri"/>
                <w:sz w:val="24"/>
                <w:szCs w:val="24"/>
              </w:rPr>
              <w:sym w:font="Wingdings" w:char="F06F"/>
            </w:r>
            <w:r w:rsidRPr="009E4599">
              <w:rPr>
                <w:rFonts w:ascii="Calibri" w:eastAsia="Calibri" w:hAnsi="Calibri" w:cs="Calibri"/>
                <w:sz w:val="24"/>
                <w:szCs w:val="24"/>
              </w:rPr>
              <w:t xml:space="preserve">  Other (please give details below):</w:t>
            </w:r>
          </w:p>
          <w:p w14:paraId="2E18C323" w14:textId="77777777" w:rsidR="009E4599" w:rsidRPr="009E4599" w:rsidRDefault="009E4599" w:rsidP="009E4599">
            <w:pPr>
              <w:rPr>
                <w:rFonts w:ascii="Calibri" w:eastAsia="Calibri" w:hAnsi="Calibri" w:cs="Calibri"/>
                <w:sz w:val="24"/>
                <w:szCs w:val="24"/>
              </w:rPr>
            </w:pPr>
          </w:p>
        </w:tc>
      </w:tr>
      <w:tr w:rsidR="009E4599" w:rsidRPr="009E4599" w14:paraId="03CF2452" w14:textId="77777777" w:rsidTr="009E4599">
        <w:tc>
          <w:tcPr>
            <w:tcW w:w="9776" w:type="dxa"/>
            <w:gridSpan w:val="2"/>
          </w:tcPr>
          <w:p w14:paraId="15B2D783" w14:textId="77777777" w:rsidR="009E4599" w:rsidRPr="009E4599" w:rsidRDefault="009E4599" w:rsidP="009E4599">
            <w:pPr>
              <w:rPr>
                <w:rFonts w:ascii="Calibri" w:eastAsia="Calibri" w:hAnsi="Calibri" w:cs="Calibri"/>
                <w:b/>
                <w:sz w:val="24"/>
                <w:szCs w:val="24"/>
              </w:rPr>
            </w:pPr>
            <w:r w:rsidRPr="009E4599">
              <w:rPr>
                <w:rFonts w:ascii="Calibri" w:eastAsia="Calibri" w:hAnsi="Calibri" w:cs="Calibri"/>
                <w:b/>
                <w:sz w:val="24"/>
                <w:szCs w:val="24"/>
              </w:rPr>
              <w:t>Describe the potential incident/hazard/concern (please give as much detail as possible):</w:t>
            </w:r>
          </w:p>
          <w:p w14:paraId="09027CE2" w14:textId="77777777" w:rsidR="009E4599" w:rsidRPr="009E4599" w:rsidRDefault="009E4599" w:rsidP="009E4599">
            <w:pPr>
              <w:rPr>
                <w:rFonts w:ascii="Arial" w:eastAsia="Calibri" w:hAnsi="Arial" w:cs="Arial"/>
                <w:b/>
                <w:sz w:val="24"/>
                <w:szCs w:val="24"/>
              </w:rPr>
            </w:pPr>
          </w:p>
          <w:p w14:paraId="3F7D97BC" w14:textId="77777777" w:rsidR="009E4599" w:rsidRPr="009E4599" w:rsidRDefault="009E4599" w:rsidP="009E4599">
            <w:pPr>
              <w:rPr>
                <w:rFonts w:ascii="Arial" w:eastAsia="Calibri" w:hAnsi="Arial" w:cs="Arial"/>
                <w:b/>
                <w:sz w:val="24"/>
                <w:szCs w:val="24"/>
              </w:rPr>
            </w:pPr>
          </w:p>
          <w:p w14:paraId="5032D286" w14:textId="77777777" w:rsidR="009E4599" w:rsidRPr="009E4599" w:rsidRDefault="009E4599" w:rsidP="009E4599">
            <w:pPr>
              <w:rPr>
                <w:rFonts w:ascii="Arial" w:eastAsia="Calibri" w:hAnsi="Arial" w:cs="Arial"/>
                <w:b/>
                <w:sz w:val="24"/>
                <w:szCs w:val="24"/>
              </w:rPr>
            </w:pPr>
          </w:p>
          <w:p w14:paraId="48C3469B" w14:textId="77777777" w:rsidR="009E4599" w:rsidRPr="009E4599" w:rsidRDefault="009E4599" w:rsidP="009E4599">
            <w:pPr>
              <w:rPr>
                <w:rFonts w:ascii="Arial" w:eastAsia="Calibri" w:hAnsi="Arial" w:cs="Arial"/>
                <w:b/>
                <w:sz w:val="24"/>
                <w:szCs w:val="24"/>
              </w:rPr>
            </w:pPr>
          </w:p>
          <w:p w14:paraId="06787FAE" w14:textId="77777777" w:rsidR="009E4599" w:rsidRPr="009E4599" w:rsidRDefault="009E4599" w:rsidP="009E4599">
            <w:pPr>
              <w:rPr>
                <w:rFonts w:ascii="Arial" w:eastAsia="Calibri" w:hAnsi="Arial" w:cs="Arial"/>
                <w:b/>
                <w:sz w:val="24"/>
                <w:szCs w:val="24"/>
              </w:rPr>
            </w:pPr>
          </w:p>
          <w:p w14:paraId="57C6E1BE" w14:textId="77777777" w:rsidR="009E4599" w:rsidRPr="009E4599" w:rsidRDefault="009E4599" w:rsidP="009E4599">
            <w:pPr>
              <w:rPr>
                <w:rFonts w:ascii="Arial" w:eastAsia="Calibri" w:hAnsi="Arial" w:cs="Arial"/>
                <w:b/>
                <w:sz w:val="24"/>
                <w:szCs w:val="24"/>
              </w:rPr>
            </w:pPr>
          </w:p>
        </w:tc>
      </w:tr>
      <w:tr w:rsidR="009E4599" w:rsidRPr="009E4599" w14:paraId="3F67D8EF" w14:textId="77777777" w:rsidTr="009E4599">
        <w:tc>
          <w:tcPr>
            <w:tcW w:w="4815" w:type="dxa"/>
          </w:tcPr>
          <w:p w14:paraId="3CB11FA7" w14:textId="77777777" w:rsidR="009E4599" w:rsidRPr="009E4599" w:rsidRDefault="009E4599" w:rsidP="009E4599">
            <w:pPr>
              <w:rPr>
                <w:rFonts w:ascii="Calibri" w:eastAsia="Calibri" w:hAnsi="Calibri" w:cs="Calibri"/>
                <w:b/>
                <w:sz w:val="24"/>
                <w:szCs w:val="24"/>
              </w:rPr>
            </w:pPr>
            <w:r w:rsidRPr="009E4599">
              <w:rPr>
                <w:rFonts w:ascii="Calibri" w:eastAsia="Calibri" w:hAnsi="Calibri" w:cs="Calibri"/>
                <w:b/>
                <w:sz w:val="24"/>
                <w:szCs w:val="24"/>
              </w:rPr>
              <w:t>Name:</w:t>
            </w:r>
          </w:p>
        </w:tc>
        <w:tc>
          <w:tcPr>
            <w:tcW w:w="4961" w:type="dxa"/>
          </w:tcPr>
          <w:p w14:paraId="7218168B" w14:textId="77777777" w:rsidR="009E4599" w:rsidRPr="009E4599" w:rsidRDefault="009E4599" w:rsidP="009E4599">
            <w:pPr>
              <w:rPr>
                <w:rFonts w:ascii="Calibri" w:eastAsia="Calibri" w:hAnsi="Calibri" w:cs="Calibri"/>
                <w:b/>
                <w:sz w:val="24"/>
                <w:szCs w:val="24"/>
              </w:rPr>
            </w:pPr>
            <w:r w:rsidRPr="009E4599">
              <w:rPr>
                <w:rFonts w:ascii="Calibri" w:eastAsia="Calibri" w:hAnsi="Calibri" w:cs="Calibri"/>
                <w:b/>
                <w:sz w:val="24"/>
                <w:szCs w:val="24"/>
              </w:rPr>
              <w:t>Date:</w:t>
            </w:r>
          </w:p>
          <w:p w14:paraId="2125BA46" w14:textId="77777777" w:rsidR="009E4599" w:rsidRPr="009E4599" w:rsidRDefault="009E4599" w:rsidP="009E4599">
            <w:pPr>
              <w:rPr>
                <w:rFonts w:ascii="Calibri" w:eastAsia="Calibri" w:hAnsi="Calibri" w:cs="Calibri"/>
                <w:b/>
                <w:sz w:val="24"/>
                <w:szCs w:val="24"/>
              </w:rPr>
            </w:pPr>
          </w:p>
        </w:tc>
      </w:tr>
    </w:tbl>
    <w:p w14:paraId="0DFA29EF" w14:textId="77777777" w:rsidR="009E4599" w:rsidRPr="009E4599" w:rsidRDefault="009E4599" w:rsidP="009E4599">
      <w:pPr>
        <w:spacing w:after="160" w:line="259" w:lineRule="auto"/>
        <w:rPr>
          <w:rFonts w:ascii="Calibri" w:eastAsia="Calibri" w:hAnsi="Calibri" w:cs="Calibri"/>
        </w:rPr>
      </w:pPr>
    </w:p>
    <w:p w14:paraId="512778E2" w14:textId="77777777" w:rsidR="009E4599" w:rsidRPr="009E4599" w:rsidRDefault="009E4599" w:rsidP="009E4599">
      <w:pPr>
        <w:spacing w:after="160" w:line="259" w:lineRule="auto"/>
        <w:ind w:left="426"/>
        <w:rPr>
          <w:rFonts w:ascii="Calibri" w:eastAsia="Calibri" w:hAnsi="Calibri" w:cs="Calibri"/>
          <w:b/>
          <w:sz w:val="24"/>
          <w:szCs w:val="24"/>
        </w:rPr>
      </w:pPr>
      <w:r w:rsidRPr="009E4599">
        <w:rPr>
          <w:rFonts w:ascii="Calibri" w:eastAsia="Calibri" w:hAnsi="Calibri" w:cs="Calibri"/>
          <w:b/>
          <w:sz w:val="24"/>
          <w:szCs w:val="24"/>
        </w:rPr>
        <w:t>To be completed by Headteacher (or nominated person in their absence)</w:t>
      </w:r>
    </w:p>
    <w:tbl>
      <w:tblPr>
        <w:tblStyle w:val="TableGrid"/>
        <w:tblW w:w="9776" w:type="dxa"/>
        <w:tblInd w:w="495" w:type="dxa"/>
        <w:tblLook w:val="04A0" w:firstRow="1" w:lastRow="0" w:firstColumn="1" w:lastColumn="0" w:noHBand="0" w:noVBand="1"/>
      </w:tblPr>
      <w:tblGrid>
        <w:gridCol w:w="4888"/>
        <w:gridCol w:w="4888"/>
      </w:tblGrid>
      <w:tr w:rsidR="009E4599" w:rsidRPr="009E4599" w14:paraId="2A87EB19" w14:textId="77777777" w:rsidTr="009E4599">
        <w:tc>
          <w:tcPr>
            <w:tcW w:w="9776" w:type="dxa"/>
            <w:gridSpan w:val="2"/>
          </w:tcPr>
          <w:p w14:paraId="725565BE" w14:textId="77777777" w:rsidR="009E4599" w:rsidRPr="009E4599" w:rsidRDefault="009E4599" w:rsidP="009E4599">
            <w:pPr>
              <w:rPr>
                <w:rFonts w:ascii="Calibri" w:eastAsia="Calibri" w:hAnsi="Calibri" w:cs="Times New Roman"/>
                <w:b/>
                <w:sz w:val="24"/>
                <w:szCs w:val="24"/>
              </w:rPr>
            </w:pPr>
            <w:r w:rsidRPr="009E4599">
              <w:rPr>
                <w:rFonts w:ascii="Calibri" w:eastAsia="Calibri" w:hAnsi="Calibri" w:cs="Times New Roman"/>
                <w:b/>
                <w:sz w:val="24"/>
                <w:szCs w:val="24"/>
              </w:rPr>
              <w:t>Corrective action taken:</w:t>
            </w:r>
          </w:p>
          <w:p w14:paraId="512D1C97" w14:textId="77777777" w:rsidR="009E4599" w:rsidRPr="009E4599" w:rsidRDefault="009E4599" w:rsidP="009E4599">
            <w:pPr>
              <w:rPr>
                <w:rFonts w:ascii="Calibri" w:eastAsia="Calibri" w:hAnsi="Calibri" w:cs="Times New Roman"/>
                <w:b/>
                <w:sz w:val="24"/>
                <w:szCs w:val="24"/>
              </w:rPr>
            </w:pPr>
          </w:p>
          <w:p w14:paraId="4AAE9C5B" w14:textId="77777777" w:rsidR="009E4599" w:rsidRPr="009E4599" w:rsidRDefault="009E4599" w:rsidP="009E4599">
            <w:pPr>
              <w:rPr>
                <w:rFonts w:ascii="Calibri" w:eastAsia="Calibri" w:hAnsi="Calibri" w:cs="Times New Roman"/>
                <w:b/>
                <w:sz w:val="24"/>
                <w:szCs w:val="24"/>
              </w:rPr>
            </w:pPr>
          </w:p>
          <w:p w14:paraId="27B11E2F" w14:textId="77777777" w:rsidR="009E4599" w:rsidRPr="009E4599" w:rsidRDefault="009E4599" w:rsidP="009E4599">
            <w:pPr>
              <w:rPr>
                <w:rFonts w:ascii="Calibri" w:eastAsia="Calibri" w:hAnsi="Calibri" w:cs="Times New Roman"/>
                <w:b/>
                <w:sz w:val="24"/>
                <w:szCs w:val="24"/>
              </w:rPr>
            </w:pPr>
          </w:p>
          <w:p w14:paraId="50DFC3B8" w14:textId="77777777" w:rsidR="009E4599" w:rsidRPr="009E4599" w:rsidRDefault="009E4599" w:rsidP="009E4599">
            <w:pPr>
              <w:rPr>
                <w:rFonts w:ascii="Calibri" w:eastAsia="Calibri" w:hAnsi="Calibri" w:cs="Times New Roman"/>
                <w:b/>
                <w:sz w:val="24"/>
                <w:szCs w:val="24"/>
              </w:rPr>
            </w:pPr>
          </w:p>
          <w:p w14:paraId="33645119" w14:textId="77777777" w:rsidR="009E4599" w:rsidRPr="009E4599" w:rsidRDefault="009E4599" w:rsidP="009E4599">
            <w:pPr>
              <w:rPr>
                <w:rFonts w:ascii="Calibri" w:eastAsia="Calibri" w:hAnsi="Calibri" w:cs="Times New Roman"/>
                <w:sz w:val="24"/>
                <w:szCs w:val="24"/>
              </w:rPr>
            </w:pPr>
          </w:p>
        </w:tc>
      </w:tr>
      <w:tr w:rsidR="009E4599" w:rsidRPr="009E4599" w14:paraId="2255EA6C" w14:textId="77777777" w:rsidTr="009E4599">
        <w:tc>
          <w:tcPr>
            <w:tcW w:w="9776" w:type="dxa"/>
            <w:gridSpan w:val="2"/>
          </w:tcPr>
          <w:p w14:paraId="3B52EEB5" w14:textId="77777777" w:rsidR="009E4599" w:rsidRPr="009E4599" w:rsidRDefault="009E4599" w:rsidP="009E4599">
            <w:pPr>
              <w:rPr>
                <w:rFonts w:ascii="Calibri" w:eastAsia="Calibri" w:hAnsi="Calibri" w:cs="Times New Roman"/>
                <w:sz w:val="24"/>
                <w:szCs w:val="24"/>
              </w:rPr>
            </w:pPr>
            <w:r w:rsidRPr="009E4599">
              <w:rPr>
                <w:rFonts w:ascii="Calibri" w:eastAsia="Calibri" w:hAnsi="Calibri" w:cs="Times New Roman"/>
                <w:b/>
                <w:sz w:val="24"/>
                <w:szCs w:val="24"/>
              </w:rPr>
              <w:t>Full Investigation Needed:</w:t>
            </w:r>
            <w:r w:rsidRPr="009E4599">
              <w:rPr>
                <w:rFonts w:ascii="Calibri" w:eastAsia="Calibri" w:hAnsi="Calibri" w:cs="Times New Roman"/>
                <w:sz w:val="24"/>
                <w:szCs w:val="24"/>
              </w:rPr>
              <w:t xml:space="preserve">           </w:t>
            </w:r>
            <w:r w:rsidRPr="009E4599">
              <w:rPr>
                <w:rFonts w:ascii="Calibri" w:eastAsia="Calibri" w:hAnsi="Calibri" w:cs="Times New Roman"/>
                <w:sz w:val="24"/>
                <w:szCs w:val="24"/>
              </w:rPr>
              <w:sym w:font="Wingdings" w:char="F06F"/>
            </w:r>
            <w:r w:rsidRPr="009E4599">
              <w:rPr>
                <w:rFonts w:ascii="Calibri" w:eastAsia="Calibri" w:hAnsi="Calibri" w:cs="Times New Roman"/>
                <w:sz w:val="24"/>
                <w:szCs w:val="24"/>
              </w:rPr>
              <w:t xml:space="preserve">  Yes      </w:t>
            </w:r>
            <w:r w:rsidRPr="009E4599">
              <w:rPr>
                <w:rFonts w:ascii="Calibri" w:eastAsia="Calibri" w:hAnsi="Calibri" w:cs="Times New Roman"/>
                <w:sz w:val="24"/>
                <w:szCs w:val="24"/>
              </w:rPr>
              <w:sym w:font="Wingdings" w:char="F06F"/>
            </w:r>
            <w:r w:rsidRPr="009E4599">
              <w:rPr>
                <w:rFonts w:ascii="Calibri" w:eastAsia="Calibri" w:hAnsi="Calibri" w:cs="Times New Roman"/>
                <w:sz w:val="24"/>
                <w:szCs w:val="24"/>
              </w:rPr>
              <w:t xml:space="preserve">   No</w:t>
            </w:r>
          </w:p>
          <w:p w14:paraId="779C5A4F" w14:textId="77777777" w:rsidR="009E4599" w:rsidRPr="009E4599" w:rsidRDefault="009E4599" w:rsidP="009E4599">
            <w:pPr>
              <w:rPr>
                <w:rFonts w:ascii="Calibri" w:eastAsia="Calibri" w:hAnsi="Calibri" w:cs="Times New Roman"/>
                <w:sz w:val="24"/>
                <w:szCs w:val="24"/>
              </w:rPr>
            </w:pPr>
            <w:r w:rsidRPr="009E4599">
              <w:rPr>
                <w:rFonts w:ascii="Calibri" w:eastAsia="Calibri" w:hAnsi="Calibri" w:cs="Times New Roman"/>
                <w:sz w:val="24"/>
                <w:szCs w:val="24"/>
              </w:rPr>
              <w:t>(If yes, please use school investigation form)</w:t>
            </w:r>
          </w:p>
          <w:p w14:paraId="4441909F" w14:textId="77777777" w:rsidR="009E4599" w:rsidRPr="009E4599" w:rsidRDefault="009E4599" w:rsidP="009E4599">
            <w:pPr>
              <w:rPr>
                <w:rFonts w:ascii="Calibri" w:eastAsia="Calibri" w:hAnsi="Calibri" w:cs="Times New Roman"/>
                <w:sz w:val="24"/>
                <w:szCs w:val="24"/>
              </w:rPr>
            </w:pPr>
          </w:p>
        </w:tc>
      </w:tr>
      <w:tr w:rsidR="009E4599" w:rsidRPr="009E4599" w14:paraId="5F9DEC86" w14:textId="77777777" w:rsidTr="009E4599">
        <w:tc>
          <w:tcPr>
            <w:tcW w:w="4888" w:type="dxa"/>
          </w:tcPr>
          <w:p w14:paraId="550EEFB9" w14:textId="77777777" w:rsidR="009E4599" w:rsidRPr="009E4599" w:rsidRDefault="009E4599" w:rsidP="009E4599">
            <w:pPr>
              <w:rPr>
                <w:rFonts w:ascii="Calibri" w:eastAsia="Calibri" w:hAnsi="Calibri" w:cs="Times New Roman"/>
                <w:b/>
                <w:sz w:val="24"/>
                <w:szCs w:val="24"/>
              </w:rPr>
            </w:pPr>
            <w:r w:rsidRPr="009E4599">
              <w:rPr>
                <w:rFonts w:ascii="Calibri" w:eastAsia="Calibri" w:hAnsi="Calibri" w:cs="Times New Roman"/>
                <w:b/>
                <w:sz w:val="24"/>
                <w:szCs w:val="24"/>
              </w:rPr>
              <w:t>Headteacher or representative signature:</w:t>
            </w:r>
          </w:p>
        </w:tc>
        <w:tc>
          <w:tcPr>
            <w:tcW w:w="4888" w:type="dxa"/>
          </w:tcPr>
          <w:p w14:paraId="390F78C7" w14:textId="77777777" w:rsidR="009E4599" w:rsidRPr="009E4599" w:rsidRDefault="009E4599" w:rsidP="009E4599">
            <w:pPr>
              <w:rPr>
                <w:rFonts w:ascii="Calibri" w:eastAsia="Calibri" w:hAnsi="Calibri" w:cs="Times New Roman"/>
                <w:b/>
                <w:sz w:val="24"/>
                <w:szCs w:val="24"/>
              </w:rPr>
            </w:pPr>
            <w:r w:rsidRPr="009E4599">
              <w:rPr>
                <w:rFonts w:ascii="Calibri" w:eastAsia="Calibri" w:hAnsi="Calibri" w:cs="Times New Roman"/>
                <w:b/>
                <w:sz w:val="24"/>
                <w:szCs w:val="24"/>
              </w:rPr>
              <w:t>Date:</w:t>
            </w:r>
          </w:p>
          <w:p w14:paraId="21994BB4" w14:textId="77777777" w:rsidR="009E4599" w:rsidRPr="009E4599" w:rsidRDefault="009E4599" w:rsidP="009E4599">
            <w:pPr>
              <w:rPr>
                <w:rFonts w:ascii="Calibri" w:eastAsia="Calibri" w:hAnsi="Calibri" w:cs="Times New Roman"/>
                <w:b/>
                <w:sz w:val="24"/>
                <w:szCs w:val="24"/>
              </w:rPr>
            </w:pPr>
          </w:p>
          <w:p w14:paraId="10F9F0F7" w14:textId="77777777" w:rsidR="009E4599" w:rsidRPr="009E4599" w:rsidRDefault="009E4599" w:rsidP="009E4599">
            <w:pPr>
              <w:rPr>
                <w:rFonts w:ascii="Calibri" w:eastAsia="Calibri" w:hAnsi="Calibri" w:cs="Times New Roman"/>
                <w:b/>
                <w:sz w:val="24"/>
                <w:szCs w:val="24"/>
              </w:rPr>
            </w:pPr>
          </w:p>
        </w:tc>
      </w:tr>
    </w:tbl>
    <w:p w14:paraId="4887C4BE" w14:textId="77777777" w:rsidR="004B6F20" w:rsidRPr="00D4681A" w:rsidRDefault="004B6F20" w:rsidP="004B6F20">
      <w:pPr>
        <w:widowControl w:val="0"/>
        <w:autoSpaceDE w:val="0"/>
        <w:autoSpaceDN w:val="0"/>
        <w:spacing w:before="75"/>
        <w:outlineLvl w:val="0"/>
        <w:rPr>
          <w:rFonts w:ascii="Arial" w:eastAsia="Arial" w:hAnsi="Arial" w:cs="Arial"/>
          <w:b/>
          <w:bCs/>
          <w:color w:val="000000" w:themeColor="text1"/>
          <w:sz w:val="24"/>
          <w:szCs w:val="24"/>
          <w:lang w:val="en-US"/>
        </w:rPr>
      </w:pPr>
    </w:p>
    <w:p w14:paraId="1B9394BA" w14:textId="77777777" w:rsidR="004B6F20" w:rsidRDefault="004B6F20" w:rsidP="004B6F20">
      <w:pPr>
        <w:widowControl w:val="0"/>
        <w:autoSpaceDE w:val="0"/>
        <w:autoSpaceDN w:val="0"/>
        <w:spacing w:before="9"/>
        <w:rPr>
          <w:rFonts w:ascii="Arial" w:eastAsia="Arial" w:hAnsi="Arial" w:cs="Arial"/>
          <w:b/>
          <w:sz w:val="26"/>
          <w:lang w:val="en-US"/>
        </w:rPr>
      </w:pPr>
    </w:p>
    <w:p w14:paraId="07BD6609" w14:textId="77777777" w:rsidR="004807AF" w:rsidRDefault="004807AF" w:rsidP="00D4681A">
      <w:pPr>
        <w:jc w:val="center"/>
        <w:rPr>
          <w:b/>
          <w:sz w:val="32"/>
          <w:szCs w:val="32"/>
          <w:u w:val="single"/>
        </w:rPr>
      </w:pPr>
    </w:p>
    <w:p w14:paraId="08001F2B" w14:textId="77777777" w:rsidR="009E4599" w:rsidRDefault="009E4599" w:rsidP="009E4599">
      <w:pPr>
        <w:ind w:left="426"/>
        <w:rPr>
          <w:rFonts w:ascii="Arial" w:hAnsi="Arial" w:cs="Arial"/>
          <w:b/>
          <w:sz w:val="24"/>
          <w:szCs w:val="24"/>
        </w:rPr>
      </w:pPr>
    </w:p>
    <w:p w14:paraId="07B87B6F" w14:textId="77777777" w:rsidR="009E4599" w:rsidRPr="009E4599" w:rsidRDefault="009E4599" w:rsidP="009E4599">
      <w:pPr>
        <w:ind w:left="426"/>
        <w:rPr>
          <w:rFonts w:ascii="Arial" w:hAnsi="Arial" w:cs="Arial"/>
          <w:b/>
          <w:sz w:val="24"/>
          <w:szCs w:val="24"/>
        </w:rPr>
      </w:pPr>
      <w:r>
        <w:rPr>
          <w:rFonts w:ascii="Arial" w:hAnsi="Arial" w:cs="Arial"/>
          <w:b/>
          <w:noProof/>
          <w:sz w:val="24"/>
          <w:szCs w:val="24"/>
          <w:lang w:eastAsia="en-GB"/>
        </w:rPr>
        <w:drawing>
          <wp:anchor distT="0" distB="0" distL="114300" distR="114300" simplePos="0" relativeHeight="251672576" behindDoc="0" locked="0" layoutInCell="1" allowOverlap="1" wp14:anchorId="4FDC83AD" wp14:editId="59B47045">
            <wp:simplePos x="0" y="0"/>
            <wp:positionH relativeFrom="margin">
              <wp:align>center</wp:align>
            </wp:positionH>
            <wp:positionV relativeFrom="paragraph">
              <wp:posOffset>-429260</wp:posOffset>
            </wp:positionV>
            <wp:extent cx="792480" cy="719455"/>
            <wp:effectExtent l="0" t="0" r="7620"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92480" cy="71945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sz w:val="24"/>
          <w:szCs w:val="24"/>
        </w:rPr>
        <w:t>A</w:t>
      </w:r>
      <w:r w:rsidRPr="009E4599">
        <w:rPr>
          <w:rFonts w:ascii="Arial" w:hAnsi="Arial" w:cs="Arial"/>
          <w:b/>
          <w:sz w:val="24"/>
          <w:szCs w:val="24"/>
        </w:rPr>
        <w:t>ppendix 2</w:t>
      </w:r>
    </w:p>
    <w:p w14:paraId="4B63F763" w14:textId="77777777" w:rsidR="009E4599" w:rsidRDefault="009E4599" w:rsidP="00D4681A">
      <w:pPr>
        <w:jc w:val="center"/>
        <w:rPr>
          <w:b/>
          <w:sz w:val="32"/>
          <w:szCs w:val="32"/>
          <w:u w:val="single"/>
        </w:rPr>
      </w:pPr>
    </w:p>
    <w:p w14:paraId="599EA067" w14:textId="77777777" w:rsidR="00D4681A" w:rsidRDefault="00D4681A" w:rsidP="00D4681A"/>
    <w:p w14:paraId="39C60122" w14:textId="5C958112" w:rsidR="007776D9" w:rsidRPr="00D4681A" w:rsidRDefault="007776D9" w:rsidP="007776D9">
      <w:pPr>
        <w:jc w:val="center"/>
        <w:rPr>
          <w:b/>
          <w:sz w:val="32"/>
          <w:szCs w:val="32"/>
          <w:u w:val="single"/>
        </w:rPr>
      </w:pPr>
      <w:r>
        <w:rPr>
          <w:b/>
          <w:sz w:val="32"/>
          <w:szCs w:val="32"/>
          <w:u w:val="single"/>
        </w:rPr>
        <w:t xml:space="preserve">Near Miss </w:t>
      </w:r>
      <w:r w:rsidR="002576B7">
        <w:rPr>
          <w:b/>
          <w:sz w:val="32"/>
          <w:szCs w:val="32"/>
          <w:u w:val="single"/>
        </w:rPr>
        <w:t xml:space="preserve">Investigation </w:t>
      </w:r>
      <w:r>
        <w:rPr>
          <w:b/>
          <w:sz w:val="32"/>
          <w:szCs w:val="32"/>
          <w:u w:val="single"/>
        </w:rPr>
        <w:t>Form</w:t>
      </w:r>
    </w:p>
    <w:p w14:paraId="7C264F43" w14:textId="77777777" w:rsidR="007776D9" w:rsidRDefault="007776D9" w:rsidP="007776D9"/>
    <w:tbl>
      <w:tblPr>
        <w:tblW w:w="10064" w:type="dxa"/>
        <w:tblInd w:w="284" w:type="dxa"/>
        <w:tblCellMar>
          <w:left w:w="10" w:type="dxa"/>
          <w:right w:w="10" w:type="dxa"/>
        </w:tblCellMar>
        <w:tblLook w:val="04A0" w:firstRow="1" w:lastRow="0" w:firstColumn="1" w:lastColumn="0" w:noHBand="0" w:noVBand="1"/>
      </w:tblPr>
      <w:tblGrid>
        <w:gridCol w:w="3260"/>
        <w:gridCol w:w="6804"/>
      </w:tblGrid>
      <w:tr w:rsidR="007776D9" w14:paraId="11355151" w14:textId="77777777" w:rsidTr="00332E49">
        <w:trPr>
          <w:trHeight w:val="663"/>
        </w:trPr>
        <w:tc>
          <w:tcPr>
            <w:tcW w:w="10064" w:type="dxa"/>
            <w:gridSpan w:val="2"/>
            <w:tcBorders>
              <w:top w:val="nil"/>
              <w:bottom w:val="single" w:sz="4" w:space="0" w:color="000000"/>
            </w:tcBorders>
            <w:tcMar>
              <w:left w:w="108" w:type="dxa"/>
              <w:right w:w="108" w:type="dxa"/>
            </w:tcMar>
          </w:tcPr>
          <w:p w14:paraId="64BBBC57" w14:textId="77777777" w:rsidR="007776D9" w:rsidRPr="006319F2" w:rsidRDefault="007776D9" w:rsidP="00332E49">
            <w:pPr>
              <w:rPr>
                <w:b/>
                <w:sz w:val="28"/>
                <w:szCs w:val="28"/>
              </w:rPr>
            </w:pPr>
            <w:r>
              <w:rPr>
                <w:b/>
                <w:sz w:val="28"/>
                <w:szCs w:val="28"/>
              </w:rPr>
              <w:t>Details of Accident/Incident</w:t>
            </w:r>
          </w:p>
        </w:tc>
      </w:tr>
      <w:tr w:rsidR="007776D9" w14:paraId="1E132B8E" w14:textId="77777777" w:rsidTr="00332E49">
        <w:trPr>
          <w:trHeight w:val="1148"/>
        </w:trPr>
        <w:tc>
          <w:tcPr>
            <w:tcW w:w="326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57D3FA1" w14:textId="77777777" w:rsidR="007776D9" w:rsidRDefault="007776D9" w:rsidP="00332E49">
            <w:pPr>
              <w:rPr>
                <w:b/>
              </w:rPr>
            </w:pPr>
            <w:r>
              <w:rPr>
                <w:b/>
              </w:rPr>
              <w:t xml:space="preserve">Person Investigating: </w:t>
            </w:r>
          </w:p>
          <w:p w14:paraId="70FEEDF5" w14:textId="77777777" w:rsidR="007776D9" w:rsidRDefault="007776D9" w:rsidP="00332E49">
            <w:r w:rsidRPr="00881474">
              <w:t>(Name and Role)</w:t>
            </w:r>
          </w:p>
        </w:tc>
        <w:tc>
          <w:tcPr>
            <w:tcW w:w="6804" w:type="dxa"/>
            <w:tcBorders>
              <w:top w:val="single" w:sz="4" w:space="0" w:color="000000"/>
              <w:left w:val="single" w:sz="4" w:space="0" w:color="000000"/>
              <w:bottom w:val="single" w:sz="4" w:space="0" w:color="000000"/>
              <w:right w:val="single" w:sz="4" w:space="0" w:color="000000"/>
            </w:tcBorders>
          </w:tcPr>
          <w:p w14:paraId="7EFBD479" w14:textId="77777777" w:rsidR="007776D9" w:rsidRDefault="007776D9" w:rsidP="00332E49"/>
        </w:tc>
      </w:tr>
      <w:tr w:rsidR="007776D9" w14:paraId="1DE4FAE5" w14:textId="77777777" w:rsidTr="00332E49">
        <w:trPr>
          <w:trHeight w:val="854"/>
        </w:trPr>
        <w:tc>
          <w:tcPr>
            <w:tcW w:w="326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07ABB54" w14:textId="77777777" w:rsidR="007776D9" w:rsidRDefault="007776D9" w:rsidP="00332E49">
            <w:r>
              <w:rPr>
                <w:b/>
              </w:rPr>
              <w:t>Date investigation began:</w:t>
            </w:r>
          </w:p>
        </w:tc>
        <w:tc>
          <w:tcPr>
            <w:tcW w:w="6804" w:type="dxa"/>
            <w:tcBorders>
              <w:top w:val="single" w:sz="4" w:space="0" w:color="000000"/>
              <w:left w:val="single" w:sz="4" w:space="0" w:color="000000"/>
              <w:bottom w:val="single" w:sz="4" w:space="0" w:color="000000"/>
              <w:right w:val="single" w:sz="4" w:space="0" w:color="000000"/>
            </w:tcBorders>
          </w:tcPr>
          <w:p w14:paraId="5F717010" w14:textId="77777777" w:rsidR="007776D9" w:rsidRDefault="007776D9" w:rsidP="00332E49"/>
        </w:tc>
      </w:tr>
      <w:tr w:rsidR="007776D9" w14:paraId="29ECF9DC" w14:textId="77777777" w:rsidTr="00332E49">
        <w:trPr>
          <w:trHeight w:val="1778"/>
        </w:trPr>
        <w:tc>
          <w:tcPr>
            <w:tcW w:w="326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479D7F0" w14:textId="77777777" w:rsidR="007776D9" w:rsidRDefault="007776D9" w:rsidP="00332E49">
            <w:r>
              <w:rPr>
                <w:b/>
              </w:rPr>
              <w:t>Reason for investigation:</w:t>
            </w:r>
            <w:r>
              <w:t xml:space="preserve"> </w:t>
            </w:r>
          </w:p>
          <w:p w14:paraId="015E0D99" w14:textId="77777777" w:rsidR="007776D9" w:rsidRDefault="007776D9" w:rsidP="00332E49">
            <w:r>
              <w:t>(Brief overview of the matter)</w:t>
            </w:r>
          </w:p>
          <w:p w14:paraId="103C605B" w14:textId="77777777" w:rsidR="007776D9" w:rsidRDefault="007776D9" w:rsidP="00332E49">
            <w:pPr>
              <w:rPr>
                <w:b/>
              </w:rPr>
            </w:pPr>
          </w:p>
          <w:p w14:paraId="77493841" w14:textId="77777777" w:rsidR="007776D9" w:rsidRDefault="007776D9" w:rsidP="00332E49">
            <w:pPr>
              <w:rPr>
                <w:b/>
              </w:rPr>
            </w:pPr>
          </w:p>
          <w:p w14:paraId="4F001FF8" w14:textId="77777777" w:rsidR="007776D9" w:rsidRDefault="007776D9" w:rsidP="00332E49">
            <w:pPr>
              <w:rPr>
                <w:b/>
              </w:rPr>
            </w:pPr>
          </w:p>
          <w:p w14:paraId="52D7432F" w14:textId="77777777" w:rsidR="007776D9" w:rsidRDefault="007776D9" w:rsidP="00332E49">
            <w:pPr>
              <w:rPr>
                <w:b/>
              </w:rPr>
            </w:pPr>
          </w:p>
          <w:p w14:paraId="273956F7" w14:textId="77777777" w:rsidR="007776D9" w:rsidRDefault="007776D9" w:rsidP="00332E49">
            <w:pPr>
              <w:rPr>
                <w:b/>
              </w:rPr>
            </w:pPr>
          </w:p>
          <w:p w14:paraId="5DCA02FE" w14:textId="77777777" w:rsidR="007776D9" w:rsidRDefault="007776D9" w:rsidP="00332E49">
            <w:pPr>
              <w:rPr>
                <w:b/>
              </w:rPr>
            </w:pPr>
          </w:p>
          <w:p w14:paraId="29E1AC22" w14:textId="77777777" w:rsidR="007776D9" w:rsidRDefault="007776D9" w:rsidP="00332E49">
            <w:pPr>
              <w:rPr>
                <w:b/>
              </w:rPr>
            </w:pPr>
          </w:p>
          <w:p w14:paraId="5195505E" w14:textId="77777777" w:rsidR="007776D9" w:rsidRDefault="007776D9" w:rsidP="00332E49">
            <w:pPr>
              <w:rPr>
                <w:b/>
              </w:rPr>
            </w:pPr>
          </w:p>
          <w:p w14:paraId="683912F1" w14:textId="77777777" w:rsidR="007776D9" w:rsidRDefault="007776D9" w:rsidP="00332E49">
            <w:pPr>
              <w:rPr>
                <w:b/>
              </w:rPr>
            </w:pPr>
          </w:p>
        </w:tc>
        <w:tc>
          <w:tcPr>
            <w:tcW w:w="6804" w:type="dxa"/>
            <w:tcBorders>
              <w:top w:val="single" w:sz="4" w:space="0" w:color="000000"/>
              <w:left w:val="single" w:sz="4" w:space="0" w:color="000000"/>
              <w:bottom w:val="single" w:sz="4" w:space="0" w:color="000000"/>
              <w:right w:val="single" w:sz="4" w:space="0" w:color="000000"/>
            </w:tcBorders>
          </w:tcPr>
          <w:p w14:paraId="70989DDC" w14:textId="77777777" w:rsidR="007776D9" w:rsidRDefault="007776D9" w:rsidP="00332E49">
            <w:pPr>
              <w:rPr>
                <w:b/>
              </w:rPr>
            </w:pPr>
          </w:p>
        </w:tc>
      </w:tr>
      <w:tr w:rsidR="007776D9" w14:paraId="4A5DFBAE" w14:textId="77777777" w:rsidTr="00332E49">
        <w:trPr>
          <w:trHeight w:val="2563"/>
        </w:trPr>
        <w:tc>
          <w:tcPr>
            <w:tcW w:w="326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33A26FF" w14:textId="77777777" w:rsidR="007776D9" w:rsidRDefault="007776D9" w:rsidP="00332E49">
            <w:pPr>
              <w:rPr>
                <w:b/>
              </w:rPr>
            </w:pPr>
            <w:r>
              <w:rPr>
                <w:b/>
              </w:rPr>
              <w:t xml:space="preserve">Evidence collected: </w:t>
            </w:r>
          </w:p>
          <w:p w14:paraId="68F6AF58" w14:textId="77777777" w:rsidR="007776D9" w:rsidRDefault="007776D9" w:rsidP="00332E49">
            <w:r>
              <w:t>(List all evidence collected)</w:t>
            </w:r>
          </w:p>
          <w:p w14:paraId="5AB1B157" w14:textId="77777777" w:rsidR="007776D9" w:rsidRDefault="007776D9" w:rsidP="00332E49">
            <w:pPr>
              <w:rPr>
                <w:b/>
              </w:rPr>
            </w:pPr>
          </w:p>
          <w:p w14:paraId="6DED3670" w14:textId="77777777" w:rsidR="007776D9" w:rsidRDefault="007776D9" w:rsidP="00332E49">
            <w:pPr>
              <w:rPr>
                <w:b/>
              </w:rPr>
            </w:pPr>
          </w:p>
          <w:p w14:paraId="404E4CBD" w14:textId="77777777" w:rsidR="007776D9" w:rsidRDefault="007776D9" w:rsidP="00332E49">
            <w:pPr>
              <w:rPr>
                <w:b/>
              </w:rPr>
            </w:pPr>
          </w:p>
          <w:p w14:paraId="16E2D7CA" w14:textId="77777777" w:rsidR="007776D9" w:rsidRDefault="007776D9" w:rsidP="00332E49">
            <w:pPr>
              <w:rPr>
                <w:b/>
              </w:rPr>
            </w:pPr>
          </w:p>
          <w:p w14:paraId="177D0DCB" w14:textId="77777777" w:rsidR="007776D9" w:rsidRDefault="007776D9" w:rsidP="00332E49">
            <w:pPr>
              <w:rPr>
                <w:b/>
              </w:rPr>
            </w:pPr>
          </w:p>
          <w:p w14:paraId="3386DB12" w14:textId="77777777" w:rsidR="007776D9" w:rsidRDefault="007776D9" w:rsidP="00332E49">
            <w:pPr>
              <w:rPr>
                <w:b/>
              </w:rPr>
            </w:pPr>
          </w:p>
          <w:p w14:paraId="578F0F77" w14:textId="77777777" w:rsidR="007776D9" w:rsidRDefault="007776D9" w:rsidP="00332E49">
            <w:pPr>
              <w:rPr>
                <w:b/>
              </w:rPr>
            </w:pPr>
          </w:p>
          <w:p w14:paraId="26511E7A" w14:textId="77777777" w:rsidR="007776D9" w:rsidRDefault="007776D9" w:rsidP="00332E49">
            <w:pPr>
              <w:rPr>
                <w:b/>
              </w:rPr>
            </w:pPr>
          </w:p>
          <w:p w14:paraId="110AE46C" w14:textId="77777777" w:rsidR="007776D9" w:rsidRDefault="007776D9" w:rsidP="00332E49">
            <w:pPr>
              <w:rPr>
                <w:b/>
              </w:rPr>
            </w:pPr>
          </w:p>
          <w:p w14:paraId="69E9BC41" w14:textId="77777777" w:rsidR="007776D9" w:rsidRDefault="007776D9" w:rsidP="00332E49">
            <w:pPr>
              <w:rPr>
                <w:b/>
              </w:rPr>
            </w:pPr>
          </w:p>
        </w:tc>
        <w:tc>
          <w:tcPr>
            <w:tcW w:w="6804" w:type="dxa"/>
            <w:tcBorders>
              <w:top w:val="single" w:sz="4" w:space="0" w:color="000000"/>
              <w:left w:val="single" w:sz="4" w:space="0" w:color="000000"/>
              <w:bottom w:val="single" w:sz="4" w:space="0" w:color="000000"/>
              <w:right w:val="single" w:sz="4" w:space="0" w:color="000000"/>
            </w:tcBorders>
          </w:tcPr>
          <w:p w14:paraId="46E7EC38" w14:textId="77777777" w:rsidR="007776D9" w:rsidRDefault="007776D9" w:rsidP="00332E49">
            <w:pPr>
              <w:rPr>
                <w:b/>
              </w:rPr>
            </w:pPr>
          </w:p>
        </w:tc>
      </w:tr>
      <w:tr w:rsidR="007776D9" w14:paraId="6A122DB7" w14:textId="77777777" w:rsidTr="00332E49">
        <w:trPr>
          <w:trHeight w:val="1704"/>
        </w:trPr>
        <w:tc>
          <w:tcPr>
            <w:tcW w:w="326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28D2C2A" w14:textId="77777777" w:rsidR="007776D9" w:rsidRDefault="007776D9" w:rsidP="00332E49">
            <w:r>
              <w:rPr>
                <w:b/>
              </w:rPr>
              <w:t>Persons interviewed:</w:t>
            </w:r>
            <w:r>
              <w:t xml:space="preserve"> </w:t>
            </w:r>
          </w:p>
          <w:p w14:paraId="4CE3F497" w14:textId="77777777" w:rsidR="007776D9" w:rsidRDefault="007776D9" w:rsidP="00332E49">
            <w:r>
              <w:t>(Names &amp; Roles)</w:t>
            </w:r>
          </w:p>
          <w:p w14:paraId="602B1A92" w14:textId="77777777" w:rsidR="007776D9" w:rsidRDefault="007776D9" w:rsidP="00332E49">
            <w:pPr>
              <w:rPr>
                <w:b/>
              </w:rPr>
            </w:pPr>
          </w:p>
          <w:p w14:paraId="70A74B72" w14:textId="77777777" w:rsidR="007776D9" w:rsidRDefault="007776D9" w:rsidP="00332E49">
            <w:pPr>
              <w:rPr>
                <w:b/>
              </w:rPr>
            </w:pPr>
          </w:p>
          <w:p w14:paraId="5D0650A5" w14:textId="77777777" w:rsidR="007776D9" w:rsidRDefault="007776D9" w:rsidP="00332E49">
            <w:pPr>
              <w:rPr>
                <w:b/>
              </w:rPr>
            </w:pPr>
          </w:p>
          <w:p w14:paraId="5650AA13" w14:textId="77777777" w:rsidR="007776D9" w:rsidRDefault="007776D9" w:rsidP="00332E49">
            <w:pPr>
              <w:rPr>
                <w:b/>
              </w:rPr>
            </w:pPr>
          </w:p>
          <w:p w14:paraId="6F997676" w14:textId="77777777" w:rsidR="007776D9" w:rsidRDefault="007776D9" w:rsidP="00332E49">
            <w:pPr>
              <w:rPr>
                <w:b/>
              </w:rPr>
            </w:pPr>
          </w:p>
          <w:p w14:paraId="6D628BB8" w14:textId="77777777" w:rsidR="007776D9" w:rsidRDefault="007776D9" w:rsidP="00332E49">
            <w:pPr>
              <w:rPr>
                <w:b/>
              </w:rPr>
            </w:pPr>
          </w:p>
          <w:p w14:paraId="7896FF9C" w14:textId="77777777" w:rsidR="007776D9" w:rsidRDefault="007776D9" w:rsidP="00332E49">
            <w:pPr>
              <w:rPr>
                <w:b/>
              </w:rPr>
            </w:pPr>
          </w:p>
          <w:p w14:paraId="53D907EB" w14:textId="77777777" w:rsidR="007776D9" w:rsidRDefault="007776D9" w:rsidP="00332E49">
            <w:pPr>
              <w:rPr>
                <w:b/>
              </w:rPr>
            </w:pPr>
          </w:p>
        </w:tc>
        <w:tc>
          <w:tcPr>
            <w:tcW w:w="6804" w:type="dxa"/>
            <w:tcBorders>
              <w:top w:val="single" w:sz="4" w:space="0" w:color="000000"/>
              <w:left w:val="single" w:sz="4" w:space="0" w:color="000000"/>
              <w:bottom w:val="single" w:sz="4" w:space="0" w:color="000000"/>
              <w:right w:val="single" w:sz="4" w:space="0" w:color="000000"/>
            </w:tcBorders>
          </w:tcPr>
          <w:p w14:paraId="4811B323" w14:textId="77777777" w:rsidR="007776D9" w:rsidRDefault="007776D9" w:rsidP="00332E49">
            <w:pPr>
              <w:rPr>
                <w:b/>
              </w:rPr>
            </w:pPr>
          </w:p>
        </w:tc>
      </w:tr>
    </w:tbl>
    <w:p w14:paraId="5670A3D0" w14:textId="77777777" w:rsidR="007776D9" w:rsidRDefault="007776D9" w:rsidP="007776D9"/>
    <w:p w14:paraId="3A4956B4" w14:textId="77777777" w:rsidR="007776D9" w:rsidRDefault="007776D9" w:rsidP="007776D9"/>
    <w:p w14:paraId="2A8FFFB3" w14:textId="77777777" w:rsidR="007776D9" w:rsidRDefault="007776D9" w:rsidP="007776D9"/>
    <w:p w14:paraId="7151345D" w14:textId="77777777" w:rsidR="007776D9" w:rsidRDefault="007776D9" w:rsidP="007776D9"/>
    <w:p w14:paraId="5352D8C8" w14:textId="77777777" w:rsidR="007776D9" w:rsidRDefault="007776D9" w:rsidP="007776D9"/>
    <w:p w14:paraId="2C535A62" w14:textId="77777777" w:rsidR="007776D9" w:rsidRPr="006319F2" w:rsidRDefault="007776D9" w:rsidP="007776D9">
      <w:pPr>
        <w:ind w:left="284"/>
        <w:rPr>
          <w:b/>
          <w:sz w:val="28"/>
          <w:szCs w:val="28"/>
        </w:rPr>
      </w:pPr>
      <w:r w:rsidRPr="006319F2">
        <w:rPr>
          <w:b/>
          <w:sz w:val="28"/>
          <w:szCs w:val="28"/>
        </w:rPr>
        <w:t>Findings</w:t>
      </w:r>
    </w:p>
    <w:p w14:paraId="14BF2065" w14:textId="77777777" w:rsidR="007776D9" w:rsidRDefault="007776D9" w:rsidP="007776D9"/>
    <w:tbl>
      <w:tblPr>
        <w:tblW w:w="10064" w:type="dxa"/>
        <w:tblInd w:w="279" w:type="dxa"/>
        <w:tblCellMar>
          <w:left w:w="10" w:type="dxa"/>
          <w:right w:w="10" w:type="dxa"/>
        </w:tblCellMar>
        <w:tblLook w:val="04A0" w:firstRow="1" w:lastRow="0" w:firstColumn="1" w:lastColumn="0" w:noHBand="0" w:noVBand="1"/>
      </w:tblPr>
      <w:tblGrid>
        <w:gridCol w:w="3260"/>
        <w:gridCol w:w="6804"/>
      </w:tblGrid>
      <w:tr w:rsidR="007776D9" w14:paraId="15039B6F" w14:textId="77777777" w:rsidTr="00332E49">
        <w:trPr>
          <w:trHeight w:val="1114"/>
        </w:trPr>
        <w:tc>
          <w:tcPr>
            <w:tcW w:w="326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34A7E6A" w14:textId="77777777" w:rsidR="007776D9" w:rsidRDefault="007776D9" w:rsidP="00332E49">
            <w:r>
              <w:rPr>
                <w:b/>
              </w:rPr>
              <w:t>Summary of findings:</w:t>
            </w:r>
          </w:p>
          <w:p w14:paraId="5BE05311" w14:textId="77777777" w:rsidR="007776D9" w:rsidRDefault="007776D9" w:rsidP="00332E49"/>
          <w:p w14:paraId="47DF939C" w14:textId="77777777" w:rsidR="007776D9" w:rsidRDefault="007776D9" w:rsidP="00332E49"/>
          <w:p w14:paraId="672EAFBF" w14:textId="77777777" w:rsidR="007776D9" w:rsidRDefault="007776D9" w:rsidP="00332E49"/>
          <w:p w14:paraId="051917B2" w14:textId="77777777" w:rsidR="007776D9" w:rsidRDefault="007776D9" w:rsidP="00332E49"/>
          <w:p w14:paraId="2EAEAAF5" w14:textId="77777777" w:rsidR="007776D9" w:rsidRDefault="007776D9" w:rsidP="00332E49"/>
          <w:p w14:paraId="7DE141AE" w14:textId="77777777" w:rsidR="007776D9" w:rsidRDefault="007776D9" w:rsidP="00332E49"/>
          <w:p w14:paraId="45A1B7C2" w14:textId="77777777" w:rsidR="007776D9" w:rsidRDefault="007776D9" w:rsidP="00332E49"/>
          <w:p w14:paraId="68135794" w14:textId="77777777" w:rsidR="007776D9" w:rsidRDefault="007776D9" w:rsidP="00332E49"/>
        </w:tc>
        <w:tc>
          <w:tcPr>
            <w:tcW w:w="6804" w:type="dxa"/>
            <w:tcBorders>
              <w:top w:val="single" w:sz="4" w:space="0" w:color="000000"/>
              <w:left w:val="single" w:sz="4" w:space="0" w:color="000000"/>
              <w:bottom w:val="single" w:sz="4" w:space="0" w:color="000000"/>
              <w:right w:val="single" w:sz="4" w:space="0" w:color="000000"/>
            </w:tcBorders>
          </w:tcPr>
          <w:p w14:paraId="4913BB41" w14:textId="77777777" w:rsidR="007776D9" w:rsidRDefault="007776D9" w:rsidP="00332E49"/>
        </w:tc>
      </w:tr>
      <w:tr w:rsidR="007776D9" w14:paraId="10DD2378" w14:textId="77777777" w:rsidTr="00332E49">
        <w:trPr>
          <w:trHeight w:val="1114"/>
        </w:trPr>
        <w:tc>
          <w:tcPr>
            <w:tcW w:w="326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66EBD9A" w14:textId="77777777" w:rsidR="007776D9" w:rsidRDefault="007776D9" w:rsidP="00332E49">
            <w:r>
              <w:rPr>
                <w:b/>
              </w:rPr>
              <w:t>Mitigating factors:</w:t>
            </w:r>
            <w:r>
              <w:t xml:space="preserve"> </w:t>
            </w:r>
          </w:p>
          <w:p w14:paraId="216C9357" w14:textId="77777777" w:rsidR="007776D9" w:rsidRDefault="007776D9" w:rsidP="00332E49">
            <w:r>
              <w:t>(Detail if there were any mitigating factors uncovered that are relevant to the investigation)</w:t>
            </w:r>
          </w:p>
          <w:p w14:paraId="5D5D34A4" w14:textId="77777777" w:rsidR="007776D9" w:rsidRDefault="007776D9" w:rsidP="00332E49">
            <w:pPr>
              <w:rPr>
                <w:b/>
              </w:rPr>
            </w:pPr>
          </w:p>
          <w:p w14:paraId="5BB94EB8" w14:textId="77777777" w:rsidR="007776D9" w:rsidRDefault="007776D9" w:rsidP="00332E49">
            <w:pPr>
              <w:rPr>
                <w:b/>
              </w:rPr>
            </w:pPr>
          </w:p>
          <w:p w14:paraId="6F0DCC32" w14:textId="77777777" w:rsidR="007776D9" w:rsidRDefault="007776D9" w:rsidP="00332E49">
            <w:pPr>
              <w:rPr>
                <w:b/>
              </w:rPr>
            </w:pPr>
          </w:p>
        </w:tc>
        <w:tc>
          <w:tcPr>
            <w:tcW w:w="6804" w:type="dxa"/>
            <w:tcBorders>
              <w:top w:val="single" w:sz="4" w:space="0" w:color="000000"/>
              <w:left w:val="single" w:sz="4" w:space="0" w:color="000000"/>
              <w:bottom w:val="single" w:sz="4" w:space="0" w:color="000000"/>
              <w:right w:val="single" w:sz="4" w:space="0" w:color="000000"/>
            </w:tcBorders>
          </w:tcPr>
          <w:p w14:paraId="7F5F94D1" w14:textId="77777777" w:rsidR="007776D9" w:rsidRDefault="007776D9" w:rsidP="00332E49">
            <w:pPr>
              <w:rPr>
                <w:b/>
              </w:rPr>
            </w:pPr>
          </w:p>
        </w:tc>
      </w:tr>
      <w:tr w:rsidR="007776D9" w14:paraId="1B91CD5D" w14:textId="77777777" w:rsidTr="00332E49">
        <w:trPr>
          <w:trHeight w:val="1114"/>
        </w:trPr>
        <w:tc>
          <w:tcPr>
            <w:tcW w:w="326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EA66AB8" w14:textId="77777777" w:rsidR="007776D9" w:rsidRDefault="007776D9" w:rsidP="00332E49">
            <w:r>
              <w:rPr>
                <w:b/>
              </w:rPr>
              <w:t>Other relevant information:</w:t>
            </w:r>
            <w:r>
              <w:t xml:space="preserve"> [detail any other information that is relevant to the matter] </w:t>
            </w:r>
          </w:p>
          <w:p w14:paraId="2158CA32" w14:textId="77777777" w:rsidR="007776D9" w:rsidRDefault="007776D9" w:rsidP="00332E49">
            <w:pPr>
              <w:rPr>
                <w:b/>
              </w:rPr>
            </w:pPr>
          </w:p>
          <w:p w14:paraId="6651A03A" w14:textId="77777777" w:rsidR="007776D9" w:rsidRDefault="007776D9" w:rsidP="00332E49">
            <w:pPr>
              <w:rPr>
                <w:b/>
              </w:rPr>
            </w:pPr>
          </w:p>
          <w:p w14:paraId="647CB685" w14:textId="77777777" w:rsidR="007776D9" w:rsidRDefault="007776D9" w:rsidP="00332E49">
            <w:pPr>
              <w:rPr>
                <w:b/>
              </w:rPr>
            </w:pPr>
          </w:p>
        </w:tc>
        <w:tc>
          <w:tcPr>
            <w:tcW w:w="6804" w:type="dxa"/>
            <w:tcBorders>
              <w:top w:val="single" w:sz="4" w:space="0" w:color="000000"/>
              <w:left w:val="single" w:sz="4" w:space="0" w:color="000000"/>
              <w:bottom w:val="single" w:sz="4" w:space="0" w:color="000000"/>
              <w:right w:val="single" w:sz="4" w:space="0" w:color="000000"/>
            </w:tcBorders>
          </w:tcPr>
          <w:p w14:paraId="1F730A46" w14:textId="77777777" w:rsidR="007776D9" w:rsidRDefault="007776D9" w:rsidP="00332E49">
            <w:pPr>
              <w:rPr>
                <w:b/>
              </w:rPr>
            </w:pPr>
          </w:p>
          <w:p w14:paraId="1B5DDFDF" w14:textId="77777777" w:rsidR="007776D9" w:rsidRDefault="007776D9" w:rsidP="00332E49">
            <w:pPr>
              <w:rPr>
                <w:b/>
              </w:rPr>
            </w:pPr>
          </w:p>
          <w:p w14:paraId="7B622994" w14:textId="77777777" w:rsidR="007776D9" w:rsidRDefault="007776D9" w:rsidP="00332E49">
            <w:pPr>
              <w:rPr>
                <w:b/>
              </w:rPr>
            </w:pPr>
          </w:p>
          <w:p w14:paraId="7FE1FC1C" w14:textId="77777777" w:rsidR="007776D9" w:rsidRDefault="007776D9" w:rsidP="00332E49">
            <w:pPr>
              <w:rPr>
                <w:b/>
              </w:rPr>
            </w:pPr>
          </w:p>
        </w:tc>
      </w:tr>
    </w:tbl>
    <w:p w14:paraId="438020C2" w14:textId="77777777" w:rsidR="007776D9" w:rsidRDefault="007776D9" w:rsidP="007776D9"/>
    <w:p w14:paraId="25758041" w14:textId="77777777" w:rsidR="007776D9" w:rsidRPr="006319F2" w:rsidRDefault="007776D9" w:rsidP="007776D9">
      <w:pPr>
        <w:ind w:left="284"/>
        <w:rPr>
          <w:b/>
          <w:sz w:val="28"/>
          <w:szCs w:val="28"/>
          <w:u w:val="single"/>
        </w:rPr>
      </w:pPr>
      <w:r w:rsidRPr="006319F2">
        <w:rPr>
          <w:b/>
          <w:sz w:val="28"/>
          <w:szCs w:val="28"/>
          <w:u w:val="single"/>
        </w:rPr>
        <w:t>Conclusion</w:t>
      </w:r>
    </w:p>
    <w:p w14:paraId="27C605EC" w14:textId="77777777" w:rsidR="007776D9" w:rsidRDefault="007776D9" w:rsidP="007776D9"/>
    <w:tbl>
      <w:tblPr>
        <w:tblW w:w="10064" w:type="dxa"/>
        <w:tblInd w:w="279" w:type="dxa"/>
        <w:tblCellMar>
          <w:left w:w="10" w:type="dxa"/>
          <w:right w:w="10" w:type="dxa"/>
        </w:tblCellMar>
        <w:tblLook w:val="04A0" w:firstRow="1" w:lastRow="0" w:firstColumn="1" w:lastColumn="0" w:noHBand="0" w:noVBand="1"/>
      </w:tblPr>
      <w:tblGrid>
        <w:gridCol w:w="3260"/>
        <w:gridCol w:w="6804"/>
      </w:tblGrid>
      <w:tr w:rsidR="007776D9" w14:paraId="4E9E1D2E" w14:textId="77777777" w:rsidTr="00332E49">
        <w:trPr>
          <w:trHeight w:val="419"/>
        </w:trPr>
        <w:tc>
          <w:tcPr>
            <w:tcW w:w="326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2DDED12" w14:textId="77777777" w:rsidR="007776D9" w:rsidRDefault="007776D9" w:rsidP="00332E49">
            <w:r>
              <w:rPr>
                <w:b/>
              </w:rPr>
              <w:t xml:space="preserve">Recommendations:  </w:t>
            </w:r>
          </w:p>
          <w:p w14:paraId="46DCD089" w14:textId="77777777" w:rsidR="007776D9" w:rsidRDefault="007776D9" w:rsidP="00332E49">
            <w:pPr>
              <w:rPr>
                <w:b/>
              </w:rPr>
            </w:pPr>
          </w:p>
          <w:p w14:paraId="2039017F" w14:textId="77777777" w:rsidR="007776D9" w:rsidRDefault="007776D9" w:rsidP="00332E49"/>
        </w:tc>
        <w:tc>
          <w:tcPr>
            <w:tcW w:w="6804" w:type="dxa"/>
            <w:tcBorders>
              <w:top w:val="single" w:sz="4" w:space="0" w:color="000000"/>
              <w:left w:val="single" w:sz="4" w:space="0" w:color="000000"/>
              <w:bottom w:val="single" w:sz="4" w:space="0" w:color="000000"/>
              <w:right w:val="single" w:sz="4" w:space="0" w:color="000000"/>
            </w:tcBorders>
          </w:tcPr>
          <w:p w14:paraId="45FB23ED" w14:textId="77777777" w:rsidR="007776D9" w:rsidRDefault="007776D9" w:rsidP="00332E49"/>
        </w:tc>
      </w:tr>
      <w:tr w:rsidR="007776D9" w14:paraId="727DF083" w14:textId="77777777" w:rsidTr="00332E49">
        <w:trPr>
          <w:trHeight w:val="2834"/>
        </w:trPr>
        <w:tc>
          <w:tcPr>
            <w:tcW w:w="326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2D23EA3" w14:textId="77777777" w:rsidR="007776D9" w:rsidRDefault="007776D9" w:rsidP="00332E49">
            <w:r>
              <w:rPr>
                <w:b/>
              </w:rPr>
              <w:t xml:space="preserve">Formal action/Informal action/No action required </w:t>
            </w:r>
          </w:p>
          <w:p w14:paraId="76B9AD48" w14:textId="77777777" w:rsidR="007776D9" w:rsidRDefault="007776D9" w:rsidP="00332E49"/>
          <w:p w14:paraId="4C399A97" w14:textId="77777777" w:rsidR="007776D9" w:rsidRDefault="007776D9" w:rsidP="00332E49"/>
          <w:p w14:paraId="58EC8160" w14:textId="77777777" w:rsidR="007776D9" w:rsidRDefault="007776D9" w:rsidP="00332E49"/>
          <w:p w14:paraId="042C16A5" w14:textId="77777777" w:rsidR="007776D9" w:rsidRDefault="007776D9" w:rsidP="00332E49"/>
          <w:p w14:paraId="2A6D7875" w14:textId="77777777" w:rsidR="007776D9" w:rsidRDefault="007776D9" w:rsidP="00332E49"/>
          <w:p w14:paraId="44B2E30A" w14:textId="77777777" w:rsidR="007776D9" w:rsidRDefault="007776D9" w:rsidP="00332E49"/>
          <w:p w14:paraId="1DBCDBDD" w14:textId="77777777" w:rsidR="007776D9" w:rsidRDefault="007776D9" w:rsidP="00332E49"/>
          <w:p w14:paraId="714B6FF8" w14:textId="77777777" w:rsidR="007776D9" w:rsidRDefault="007776D9" w:rsidP="00332E49"/>
          <w:p w14:paraId="76137041" w14:textId="77777777" w:rsidR="007776D9" w:rsidRDefault="007776D9" w:rsidP="00332E49">
            <w:pPr>
              <w:rPr>
                <w:b/>
              </w:rPr>
            </w:pPr>
          </w:p>
        </w:tc>
        <w:tc>
          <w:tcPr>
            <w:tcW w:w="6804" w:type="dxa"/>
            <w:tcBorders>
              <w:top w:val="single" w:sz="4" w:space="0" w:color="000000"/>
              <w:left w:val="single" w:sz="4" w:space="0" w:color="000000"/>
              <w:bottom w:val="single" w:sz="4" w:space="0" w:color="000000"/>
              <w:right w:val="single" w:sz="4" w:space="0" w:color="000000"/>
            </w:tcBorders>
          </w:tcPr>
          <w:p w14:paraId="62C674DB" w14:textId="77777777" w:rsidR="007776D9" w:rsidRDefault="007776D9" w:rsidP="00332E49">
            <w:pPr>
              <w:rPr>
                <w:b/>
              </w:rPr>
            </w:pPr>
          </w:p>
        </w:tc>
      </w:tr>
      <w:tr w:rsidR="007776D9" w14:paraId="58F08411" w14:textId="77777777" w:rsidTr="00332E49">
        <w:trPr>
          <w:trHeight w:val="612"/>
        </w:trPr>
        <w:tc>
          <w:tcPr>
            <w:tcW w:w="10064"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14:paraId="6480D490" w14:textId="77777777" w:rsidR="007776D9" w:rsidRDefault="007776D9" w:rsidP="00332E49">
            <w:pPr>
              <w:tabs>
                <w:tab w:val="left" w:pos="3804"/>
              </w:tabs>
            </w:pPr>
            <w:r>
              <w:rPr>
                <w:b/>
              </w:rPr>
              <w:t>Investigator’s signature:</w:t>
            </w:r>
            <w:r>
              <w:rPr>
                <w:b/>
              </w:rPr>
              <w:tab/>
            </w:r>
          </w:p>
          <w:p w14:paraId="3D6785A2" w14:textId="77777777" w:rsidR="007776D9" w:rsidRDefault="007776D9" w:rsidP="00332E49">
            <w:pPr>
              <w:tabs>
                <w:tab w:val="left" w:pos="3804"/>
              </w:tabs>
              <w:rPr>
                <w:b/>
              </w:rPr>
            </w:pPr>
          </w:p>
          <w:p w14:paraId="477E7237" w14:textId="77777777" w:rsidR="007776D9" w:rsidRDefault="007776D9" w:rsidP="00332E49">
            <w:r>
              <w:rPr>
                <w:b/>
              </w:rPr>
              <w:t>Date:</w:t>
            </w:r>
          </w:p>
        </w:tc>
      </w:tr>
    </w:tbl>
    <w:p w14:paraId="1E076315" w14:textId="77777777" w:rsidR="007776D9" w:rsidRDefault="007776D9" w:rsidP="007776D9"/>
    <w:p w14:paraId="00CBF0C2" w14:textId="77777777" w:rsidR="00D4681A" w:rsidRDefault="00D4681A" w:rsidP="00D4681A"/>
    <w:p w14:paraId="3EC09ADA" w14:textId="483A907A" w:rsidR="006319F2" w:rsidRPr="006319F2" w:rsidRDefault="006319F2" w:rsidP="007776D9">
      <w:pPr>
        <w:ind w:left="284" w:hanging="284"/>
        <w:rPr>
          <w:b/>
          <w:sz w:val="28"/>
          <w:szCs w:val="28"/>
          <w:u w:val="single"/>
        </w:rPr>
      </w:pPr>
      <w:r>
        <w:tab/>
      </w:r>
    </w:p>
    <w:p w14:paraId="7E0160DA" w14:textId="77777777" w:rsidR="006319F2" w:rsidRDefault="006319F2" w:rsidP="00D4681A"/>
    <w:p w14:paraId="56A22659" w14:textId="77777777" w:rsidR="00D4681A" w:rsidRDefault="00D4681A" w:rsidP="00D4681A"/>
    <w:sectPr w:rsidR="00D4681A" w:rsidSect="00D4681A">
      <w:pgSz w:w="11900" w:h="16840"/>
      <w:pgMar w:top="1000" w:right="560" w:bottom="860" w:left="560" w:header="0" w:footer="6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237A2F" w14:textId="77777777" w:rsidR="006E1A03" w:rsidRDefault="006E1A03" w:rsidP="00DB5B82">
      <w:r>
        <w:separator/>
      </w:r>
    </w:p>
  </w:endnote>
  <w:endnote w:type="continuationSeparator" w:id="0">
    <w:p w14:paraId="797968D3" w14:textId="77777777" w:rsidR="006E1A03" w:rsidRDefault="006E1A03" w:rsidP="00DB5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53702457"/>
      <w:docPartObj>
        <w:docPartGallery w:val="Page Numbers (Bottom of Page)"/>
        <w:docPartUnique/>
      </w:docPartObj>
    </w:sdtPr>
    <w:sdtEndPr>
      <w:rPr>
        <w:noProof/>
      </w:rPr>
    </w:sdtEndPr>
    <w:sdtContent>
      <w:p w14:paraId="57C041DE" w14:textId="5F648930" w:rsidR="004B6F20" w:rsidRDefault="004B6F20">
        <w:pPr>
          <w:pStyle w:val="Footer"/>
          <w:jc w:val="right"/>
        </w:pPr>
        <w:r>
          <w:fldChar w:fldCharType="begin"/>
        </w:r>
        <w:r>
          <w:instrText xml:space="preserve"> PAGE   \* MERGEFORMAT </w:instrText>
        </w:r>
        <w:r>
          <w:fldChar w:fldCharType="separate"/>
        </w:r>
        <w:r w:rsidR="000210FA">
          <w:rPr>
            <w:noProof/>
          </w:rPr>
          <w:t>4</w:t>
        </w:r>
        <w:r>
          <w:rPr>
            <w:noProof/>
          </w:rPr>
          <w:fldChar w:fldCharType="end"/>
        </w:r>
      </w:p>
    </w:sdtContent>
  </w:sdt>
  <w:p w14:paraId="05ABC1DC" w14:textId="77777777" w:rsidR="004B6F20" w:rsidRDefault="004B6F20">
    <w:pPr>
      <w:pStyle w:val="BodyText"/>
      <w:spacing w:line="14" w:lineRule="auto"/>
      <w:rPr>
        <w:sz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1B5915" w14:textId="77777777" w:rsidR="006E1A03" w:rsidRDefault="006E1A03" w:rsidP="00DB5B82">
      <w:r>
        <w:separator/>
      </w:r>
    </w:p>
  </w:footnote>
  <w:footnote w:type="continuationSeparator" w:id="0">
    <w:p w14:paraId="2ADFD4D5" w14:textId="77777777" w:rsidR="006E1A03" w:rsidRDefault="006E1A03" w:rsidP="00DB5B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361F2"/>
    <w:multiLevelType w:val="hybridMultilevel"/>
    <w:tmpl w:val="890AD5BE"/>
    <w:lvl w:ilvl="0" w:tplc="04090001">
      <w:start w:val="1"/>
      <w:numFmt w:val="bullet"/>
      <w:lvlText w:val=""/>
      <w:lvlJc w:val="left"/>
      <w:pPr>
        <w:ind w:left="1945" w:hanging="360"/>
      </w:pPr>
      <w:rPr>
        <w:rFonts w:ascii="Symbol" w:hAnsi="Symbol" w:hint="default"/>
      </w:rPr>
    </w:lvl>
    <w:lvl w:ilvl="1" w:tplc="08090003" w:tentative="1">
      <w:start w:val="1"/>
      <w:numFmt w:val="bullet"/>
      <w:lvlText w:val="o"/>
      <w:lvlJc w:val="left"/>
      <w:pPr>
        <w:ind w:left="2665" w:hanging="360"/>
      </w:pPr>
      <w:rPr>
        <w:rFonts w:ascii="Courier New" w:hAnsi="Courier New" w:cs="Courier New" w:hint="default"/>
      </w:rPr>
    </w:lvl>
    <w:lvl w:ilvl="2" w:tplc="08090005" w:tentative="1">
      <w:start w:val="1"/>
      <w:numFmt w:val="bullet"/>
      <w:lvlText w:val=""/>
      <w:lvlJc w:val="left"/>
      <w:pPr>
        <w:ind w:left="3385" w:hanging="360"/>
      </w:pPr>
      <w:rPr>
        <w:rFonts w:ascii="Wingdings" w:hAnsi="Wingdings" w:hint="default"/>
      </w:rPr>
    </w:lvl>
    <w:lvl w:ilvl="3" w:tplc="08090001" w:tentative="1">
      <w:start w:val="1"/>
      <w:numFmt w:val="bullet"/>
      <w:lvlText w:val=""/>
      <w:lvlJc w:val="left"/>
      <w:pPr>
        <w:ind w:left="4105" w:hanging="360"/>
      </w:pPr>
      <w:rPr>
        <w:rFonts w:ascii="Symbol" w:hAnsi="Symbol" w:hint="default"/>
      </w:rPr>
    </w:lvl>
    <w:lvl w:ilvl="4" w:tplc="08090003" w:tentative="1">
      <w:start w:val="1"/>
      <w:numFmt w:val="bullet"/>
      <w:lvlText w:val="o"/>
      <w:lvlJc w:val="left"/>
      <w:pPr>
        <w:ind w:left="4825" w:hanging="360"/>
      </w:pPr>
      <w:rPr>
        <w:rFonts w:ascii="Courier New" w:hAnsi="Courier New" w:cs="Courier New" w:hint="default"/>
      </w:rPr>
    </w:lvl>
    <w:lvl w:ilvl="5" w:tplc="08090005" w:tentative="1">
      <w:start w:val="1"/>
      <w:numFmt w:val="bullet"/>
      <w:lvlText w:val=""/>
      <w:lvlJc w:val="left"/>
      <w:pPr>
        <w:ind w:left="5545" w:hanging="360"/>
      </w:pPr>
      <w:rPr>
        <w:rFonts w:ascii="Wingdings" w:hAnsi="Wingdings" w:hint="default"/>
      </w:rPr>
    </w:lvl>
    <w:lvl w:ilvl="6" w:tplc="08090001" w:tentative="1">
      <w:start w:val="1"/>
      <w:numFmt w:val="bullet"/>
      <w:lvlText w:val=""/>
      <w:lvlJc w:val="left"/>
      <w:pPr>
        <w:ind w:left="6265" w:hanging="360"/>
      </w:pPr>
      <w:rPr>
        <w:rFonts w:ascii="Symbol" w:hAnsi="Symbol" w:hint="default"/>
      </w:rPr>
    </w:lvl>
    <w:lvl w:ilvl="7" w:tplc="08090003" w:tentative="1">
      <w:start w:val="1"/>
      <w:numFmt w:val="bullet"/>
      <w:lvlText w:val="o"/>
      <w:lvlJc w:val="left"/>
      <w:pPr>
        <w:ind w:left="6985" w:hanging="360"/>
      </w:pPr>
      <w:rPr>
        <w:rFonts w:ascii="Courier New" w:hAnsi="Courier New" w:cs="Courier New" w:hint="default"/>
      </w:rPr>
    </w:lvl>
    <w:lvl w:ilvl="8" w:tplc="08090005" w:tentative="1">
      <w:start w:val="1"/>
      <w:numFmt w:val="bullet"/>
      <w:lvlText w:val=""/>
      <w:lvlJc w:val="left"/>
      <w:pPr>
        <w:ind w:left="7705" w:hanging="360"/>
      </w:pPr>
      <w:rPr>
        <w:rFonts w:ascii="Wingdings" w:hAnsi="Wingdings" w:hint="default"/>
      </w:rPr>
    </w:lvl>
  </w:abstractNum>
  <w:abstractNum w:abstractNumId="1" w15:restartNumberingAfterBreak="0">
    <w:nsid w:val="07935230"/>
    <w:multiLevelType w:val="hybridMultilevel"/>
    <w:tmpl w:val="80D871D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957000B"/>
    <w:multiLevelType w:val="hybridMultilevel"/>
    <w:tmpl w:val="8D06A6C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A0E6203"/>
    <w:multiLevelType w:val="hybridMultilevel"/>
    <w:tmpl w:val="AD4E022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A440615"/>
    <w:multiLevelType w:val="hybridMultilevel"/>
    <w:tmpl w:val="20688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D47BB1"/>
    <w:multiLevelType w:val="hybridMultilevel"/>
    <w:tmpl w:val="09C2C97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0D536B6E"/>
    <w:multiLevelType w:val="hybridMultilevel"/>
    <w:tmpl w:val="5084280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5ED53B5"/>
    <w:multiLevelType w:val="hybridMultilevel"/>
    <w:tmpl w:val="180A833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61B47E2"/>
    <w:multiLevelType w:val="hybridMultilevel"/>
    <w:tmpl w:val="CEFC55CE"/>
    <w:lvl w:ilvl="0" w:tplc="4D6A3FE6">
      <w:numFmt w:val="bullet"/>
      <w:lvlText w:val="•"/>
      <w:lvlJc w:val="left"/>
      <w:pPr>
        <w:ind w:left="1020" w:hanging="370"/>
      </w:pPr>
      <w:rPr>
        <w:rFonts w:ascii="Arial" w:eastAsia="Arial" w:hAnsi="Arial" w:cs="Arial" w:hint="default"/>
        <w:b w:val="0"/>
        <w:bCs w:val="0"/>
        <w:i w:val="0"/>
        <w:iCs w:val="0"/>
        <w:w w:val="100"/>
        <w:sz w:val="22"/>
        <w:szCs w:val="22"/>
        <w:lang w:val="en-US" w:eastAsia="en-US" w:bidi="ar-SA"/>
      </w:rPr>
    </w:lvl>
    <w:lvl w:ilvl="1" w:tplc="DB9A1E72">
      <w:numFmt w:val="bullet"/>
      <w:lvlText w:val="•"/>
      <w:lvlJc w:val="left"/>
      <w:pPr>
        <w:ind w:left="1996" w:hanging="370"/>
      </w:pPr>
      <w:rPr>
        <w:rFonts w:hint="default"/>
        <w:lang w:val="en-US" w:eastAsia="en-US" w:bidi="ar-SA"/>
      </w:rPr>
    </w:lvl>
    <w:lvl w:ilvl="2" w:tplc="677EB364">
      <w:numFmt w:val="bullet"/>
      <w:lvlText w:val="•"/>
      <w:lvlJc w:val="left"/>
      <w:pPr>
        <w:ind w:left="2972" w:hanging="370"/>
      </w:pPr>
      <w:rPr>
        <w:rFonts w:hint="default"/>
        <w:lang w:val="en-US" w:eastAsia="en-US" w:bidi="ar-SA"/>
      </w:rPr>
    </w:lvl>
    <w:lvl w:ilvl="3" w:tplc="A282E6DA">
      <w:numFmt w:val="bullet"/>
      <w:lvlText w:val="•"/>
      <w:lvlJc w:val="left"/>
      <w:pPr>
        <w:ind w:left="3948" w:hanging="370"/>
      </w:pPr>
      <w:rPr>
        <w:rFonts w:hint="default"/>
        <w:lang w:val="en-US" w:eastAsia="en-US" w:bidi="ar-SA"/>
      </w:rPr>
    </w:lvl>
    <w:lvl w:ilvl="4" w:tplc="DBFE35D8">
      <w:numFmt w:val="bullet"/>
      <w:lvlText w:val="•"/>
      <w:lvlJc w:val="left"/>
      <w:pPr>
        <w:ind w:left="4924" w:hanging="370"/>
      </w:pPr>
      <w:rPr>
        <w:rFonts w:hint="default"/>
        <w:lang w:val="en-US" w:eastAsia="en-US" w:bidi="ar-SA"/>
      </w:rPr>
    </w:lvl>
    <w:lvl w:ilvl="5" w:tplc="1C2ABB8A">
      <w:numFmt w:val="bullet"/>
      <w:lvlText w:val="•"/>
      <w:lvlJc w:val="left"/>
      <w:pPr>
        <w:ind w:left="5900" w:hanging="370"/>
      </w:pPr>
      <w:rPr>
        <w:rFonts w:hint="default"/>
        <w:lang w:val="en-US" w:eastAsia="en-US" w:bidi="ar-SA"/>
      </w:rPr>
    </w:lvl>
    <w:lvl w:ilvl="6" w:tplc="427CDC72">
      <w:numFmt w:val="bullet"/>
      <w:lvlText w:val="•"/>
      <w:lvlJc w:val="left"/>
      <w:pPr>
        <w:ind w:left="6876" w:hanging="370"/>
      </w:pPr>
      <w:rPr>
        <w:rFonts w:hint="default"/>
        <w:lang w:val="en-US" w:eastAsia="en-US" w:bidi="ar-SA"/>
      </w:rPr>
    </w:lvl>
    <w:lvl w:ilvl="7" w:tplc="7DBE50E4">
      <w:numFmt w:val="bullet"/>
      <w:lvlText w:val="•"/>
      <w:lvlJc w:val="left"/>
      <w:pPr>
        <w:ind w:left="7852" w:hanging="370"/>
      </w:pPr>
      <w:rPr>
        <w:rFonts w:hint="default"/>
        <w:lang w:val="en-US" w:eastAsia="en-US" w:bidi="ar-SA"/>
      </w:rPr>
    </w:lvl>
    <w:lvl w:ilvl="8" w:tplc="C668FBB2">
      <w:numFmt w:val="bullet"/>
      <w:lvlText w:val="•"/>
      <w:lvlJc w:val="left"/>
      <w:pPr>
        <w:ind w:left="8828" w:hanging="370"/>
      </w:pPr>
      <w:rPr>
        <w:rFonts w:hint="default"/>
        <w:lang w:val="en-US" w:eastAsia="en-US" w:bidi="ar-SA"/>
      </w:rPr>
    </w:lvl>
  </w:abstractNum>
  <w:abstractNum w:abstractNumId="9" w15:restartNumberingAfterBreak="0">
    <w:nsid w:val="165867C6"/>
    <w:multiLevelType w:val="hybridMultilevel"/>
    <w:tmpl w:val="BF8870C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16D04D10"/>
    <w:multiLevelType w:val="hybridMultilevel"/>
    <w:tmpl w:val="54E442D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1773584D"/>
    <w:multiLevelType w:val="hybridMultilevel"/>
    <w:tmpl w:val="8C6234A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1C657C4E"/>
    <w:multiLevelType w:val="hybridMultilevel"/>
    <w:tmpl w:val="34A6544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1C911413"/>
    <w:multiLevelType w:val="hybridMultilevel"/>
    <w:tmpl w:val="A072C254"/>
    <w:lvl w:ilvl="0" w:tplc="A1DE3522">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F083A6A"/>
    <w:multiLevelType w:val="hybridMultilevel"/>
    <w:tmpl w:val="8CC6F07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26140D3A"/>
    <w:multiLevelType w:val="hybridMultilevel"/>
    <w:tmpl w:val="1834F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758183F"/>
    <w:multiLevelType w:val="hybridMultilevel"/>
    <w:tmpl w:val="DAC4105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2D9910F6"/>
    <w:multiLevelType w:val="hybridMultilevel"/>
    <w:tmpl w:val="BF44192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2DBE0B3C"/>
    <w:multiLevelType w:val="hybridMultilevel"/>
    <w:tmpl w:val="3F482E3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31DE5082"/>
    <w:multiLevelType w:val="hybridMultilevel"/>
    <w:tmpl w:val="C308BC8E"/>
    <w:lvl w:ilvl="0" w:tplc="1D78E3CA">
      <w:start w:val="1"/>
      <w:numFmt w:val="decimal"/>
      <w:lvlText w:val="%1."/>
      <w:lvlJc w:val="left"/>
      <w:pPr>
        <w:ind w:left="1035" w:hanging="416"/>
      </w:pPr>
      <w:rPr>
        <w:rFonts w:ascii="Calibri" w:eastAsia="Calibri" w:hAnsi="Calibri" w:cs="Calibri" w:hint="default"/>
        <w:b w:val="0"/>
        <w:bCs w:val="0"/>
        <w:i w:val="0"/>
        <w:iCs w:val="0"/>
        <w:w w:val="100"/>
        <w:sz w:val="24"/>
        <w:szCs w:val="24"/>
        <w:lang w:val="en-US" w:eastAsia="en-US" w:bidi="ar-SA"/>
      </w:rPr>
    </w:lvl>
    <w:lvl w:ilvl="1" w:tplc="81867728">
      <w:numFmt w:val="bullet"/>
      <w:lvlText w:val="•"/>
      <w:lvlJc w:val="left"/>
      <w:pPr>
        <w:ind w:left="1876" w:hanging="416"/>
      </w:pPr>
      <w:rPr>
        <w:rFonts w:hint="default"/>
        <w:lang w:val="en-US" w:eastAsia="en-US" w:bidi="ar-SA"/>
      </w:rPr>
    </w:lvl>
    <w:lvl w:ilvl="2" w:tplc="C26C5CFE">
      <w:numFmt w:val="bullet"/>
      <w:lvlText w:val="•"/>
      <w:lvlJc w:val="left"/>
      <w:pPr>
        <w:ind w:left="2713" w:hanging="416"/>
      </w:pPr>
      <w:rPr>
        <w:rFonts w:hint="default"/>
        <w:lang w:val="en-US" w:eastAsia="en-US" w:bidi="ar-SA"/>
      </w:rPr>
    </w:lvl>
    <w:lvl w:ilvl="3" w:tplc="021088AA">
      <w:numFmt w:val="bullet"/>
      <w:lvlText w:val="•"/>
      <w:lvlJc w:val="left"/>
      <w:pPr>
        <w:ind w:left="3549" w:hanging="416"/>
      </w:pPr>
      <w:rPr>
        <w:rFonts w:hint="default"/>
        <w:lang w:val="en-US" w:eastAsia="en-US" w:bidi="ar-SA"/>
      </w:rPr>
    </w:lvl>
    <w:lvl w:ilvl="4" w:tplc="4D180902">
      <w:numFmt w:val="bullet"/>
      <w:lvlText w:val="•"/>
      <w:lvlJc w:val="left"/>
      <w:pPr>
        <w:ind w:left="4386" w:hanging="416"/>
      </w:pPr>
      <w:rPr>
        <w:rFonts w:hint="default"/>
        <w:lang w:val="en-US" w:eastAsia="en-US" w:bidi="ar-SA"/>
      </w:rPr>
    </w:lvl>
    <w:lvl w:ilvl="5" w:tplc="E54AE716">
      <w:numFmt w:val="bullet"/>
      <w:lvlText w:val="•"/>
      <w:lvlJc w:val="left"/>
      <w:pPr>
        <w:ind w:left="5223" w:hanging="416"/>
      </w:pPr>
      <w:rPr>
        <w:rFonts w:hint="default"/>
        <w:lang w:val="en-US" w:eastAsia="en-US" w:bidi="ar-SA"/>
      </w:rPr>
    </w:lvl>
    <w:lvl w:ilvl="6" w:tplc="F4E23458">
      <w:numFmt w:val="bullet"/>
      <w:lvlText w:val="•"/>
      <w:lvlJc w:val="left"/>
      <w:pPr>
        <w:ind w:left="6059" w:hanging="416"/>
      </w:pPr>
      <w:rPr>
        <w:rFonts w:hint="default"/>
        <w:lang w:val="en-US" w:eastAsia="en-US" w:bidi="ar-SA"/>
      </w:rPr>
    </w:lvl>
    <w:lvl w:ilvl="7" w:tplc="60C6EB36">
      <w:numFmt w:val="bullet"/>
      <w:lvlText w:val="•"/>
      <w:lvlJc w:val="left"/>
      <w:pPr>
        <w:ind w:left="6896" w:hanging="416"/>
      </w:pPr>
      <w:rPr>
        <w:rFonts w:hint="default"/>
        <w:lang w:val="en-US" w:eastAsia="en-US" w:bidi="ar-SA"/>
      </w:rPr>
    </w:lvl>
    <w:lvl w:ilvl="8" w:tplc="F522E03E">
      <w:numFmt w:val="bullet"/>
      <w:lvlText w:val="•"/>
      <w:lvlJc w:val="left"/>
      <w:pPr>
        <w:ind w:left="7733" w:hanging="416"/>
      </w:pPr>
      <w:rPr>
        <w:rFonts w:hint="default"/>
        <w:lang w:val="en-US" w:eastAsia="en-US" w:bidi="ar-SA"/>
      </w:rPr>
    </w:lvl>
  </w:abstractNum>
  <w:abstractNum w:abstractNumId="20" w15:restartNumberingAfterBreak="0">
    <w:nsid w:val="36355A36"/>
    <w:multiLevelType w:val="hybridMultilevel"/>
    <w:tmpl w:val="1A16290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365D3BD5"/>
    <w:multiLevelType w:val="multilevel"/>
    <w:tmpl w:val="52F27E0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6A053A4"/>
    <w:multiLevelType w:val="hybridMultilevel"/>
    <w:tmpl w:val="29C2557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3C3A34A5"/>
    <w:multiLevelType w:val="hybridMultilevel"/>
    <w:tmpl w:val="C298D3E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3C4A1358"/>
    <w:multiLevelType w:val="hybridMultilevel"/>
    <w:tmpl w:val="A7F846F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FEC0004"/>
    <w:multiLevelType w:val="hybridMultilevel"/>
    <w:tmpl w:val="74CC5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4E11F6F"/>
    <w:multiLevelType w:val="hybridMultilevel"/>
    <w:tmpl w:val="4B4E4C4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4E1F2F62"/>
    <w:multiLevelType w:val="hybridMultilevel"/>
    <w:tmpl w:val="E2F2F67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4F982D45"/>
    <w:multiLevelType w:val="hybridMultilevel"/>
    <w:tmpl w:val="DC9CD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0C31360"/>
    <w:multiLevelType w:val="hybridMultilevel"/>
    <w:tmpl w:val="E49CB2A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51113A2C"/>
    <w:multiLevelType w:val="hybridMultilevel"/>
    <w:tmpl w:val="E1E25CB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54C00951"/>
    <w:multiLevelType w:val="hybridMultilevel"/>
    <w:tmpl w:val="2D5CB05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54E63985"/>
    <w:multiLevelType w:val="hybridMultilevel"/>
    <w:tmpl w:val="6C6844B6"/>
    <w:lvl w:ilvl="0" w:tplc="45C63F1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A8017D4"/>
    <w:multiLevelType w:val="hybridMultilevel"/>
    <w:tmpl w:val="8BCA525C"/>
    <w:lvl w:ilvl="0" w:tplc="2D68547E">
      <w:start w:val="1"/>
      <w:numFmt w:val="decimal"/>
      <w:lvlText w:val="%1."/>
      <w:lvlJc w:val="left"/>
      <w:pPr>
        <w:ind w:left="538" w:hanging="279"/>
      </w:pPr>
      <w:rPr>
        <w:rFonts w:ascii="Calibri" w:eastAsia="Calibri" w:hAnsi="Calibri" w:cs="Calibri" w:hint="default"/>
        <w:b/>
        <w:bCs/>
        <w:i w:val="0"/>
        <w:iCs w:val="0"/>
        <w:w w:val="100"/>
        <w:sz w:val="28"/>
        <w:szCs w:val="28"/>
        <w:lang w:val="en-US" w:eastAsia="en-US" w:bidi="ar-SA"/>
      </w:rPr>
    </w:lvl>
    <w:lvl w:ilvl="1" w:tplc="C7581DF8">
      <w:numFmt w:val="bullet"/>
      <w:lvlText w:val=""/>
      <w:lvlJc w:val="left"/>
      <w:pPr>
        <w:ind w:left="980" w:hanging="360"/>
      </w:pPr>
      <w:rPr>
        <w:rFonts w:ascii="Symbol" w:eastAsia="Symbol" w:hAnsi="Symbol" w:cs="Symbol" w:hint="default"/>
        <w:b w:val="0"/>
        <w:bCs w:val="0"/>
        <w:i w:val="0"/>
        <w:iCs w:val="0"/>
        <w:w w:val="100"/>
        <w:sz w:val="22"/>
        <w:szCs w:val="22"/>
        <w:lang w:val="en-US" w:eastAsia="en-US" w:bidi="ar-SA"/>
      </w:rPr>
    </w:lvl>
    <w:lvl w:ilvl="2" w:tplc="04101856">
      <w:numFmt w:val="bullet"/>
      <w:lvlText w:val="•"/>
      <w:lvlJc w:val="left"/>
      <w:pPr>
        <w:ind w:left="1916" w:hanging="360"/>
      </w:pPr>
      <w:rPr>
        <w:rFonts w:hint="default"/>
        <w:lang w:val="en-US" w:eastAsia="en-US" w:bidi="ar-SA"/>
      </w:rPr>
    </w:lvl>
    <w:lvl w:ilvl="3" w:tplc="D90C3C76">
      <w:numFmt w:val="bullet"/>
      <w:lvlText w:val="•"/>
      <w:lvlJc w:val="left"/>
      <w:pPr>
        <w:ind w:left="2852" w:hanging="360"/>
      </w:pPr>
      <w:rPr>
        <w:rFonts w:hint="default"/>
        <w:lang w:val="en-US" w:eastAsia="en-US" w:bidi="ar-SA"/>
      </w:rPr>
    </w:lvl>
    <w:lvl w:ilvl="4" w:tplc="E886EFBC">
      <w:numFmt w:val="bullet"/>
      <w:lvlText w:val="•"/>
      <w:lvlJc w:val="left"/>
      <w:pPr>
        <w:ind w:left="3788" w:hanging="360"/>
      </w:pPr>
      <w:rPr>
        <w:rFonts w:hint="default"/>
        <w:lang w:val="en-US" w:eastAsia="en-US" w:bidi="ar-SA"/>
      </w:rPr>
    </w:lvl>
    <w:lvl w:ilvl="5" w:tplc="92EAC38E">
      <w:numFmt w:val="bullet"/>
      <w:lvlText w:val="•"/>
      <w:lvlJc w:val="left"/>
      <w:pPr>
        <w:ind w:left="4725" w:hanging="360"/>
      </w:pPr>
      <w:rPr>
        <w:rFonts w:hint="default"/>
        <w:lang w:val="en-US" w:eastAsia="en-US" w:bidi="ar-SA"/>
      </w:rPr>
    </w:lvl>
    <w:lvl w:ilvl="6" w:tplc="97C87CAE">
      <w:numFmt w:val="bullet"/>
      <w:lvlText w:val="•"/>
      <w:lvlJc w:val="left"/>
      <w:pPr>
        <w:ind w:left="5661" w:hanging="360"/>
      </w:pPr>
      <w:rPr>
        <w:rFonts w:hint="default"/>
        <w:lang w:val="en-US" w:eastAsia="en-US" w:bidi="ar-SA"/>
      </w:rPr>
    </w:lvl>
    <w:lvl w:ilvl="7" w:tplc="B9685E7A">
      <w:numFmt w:val="bullet"/>
      <w:lvlText w:val="•"/>
      <w:lvlJc w:val="left"/>
      <w:pPr>
        <w:ind w:left="6597" w:hanging="360"/>
      </w:pPr>
      <w:rPr>
        <w:rFonts w:hint="default"/>
        <w:lang w:val="en-US" w:eastAsia="en-US" w:bidi="ar-SA"/>
      </w:rPr>
    </w:lvl>
    <w:lvl w:ilvl="8" w:tplc="EBCA53F6">
      <w:numFmt w:val="bullet"/>
      <w:lvlText w:val="•"/>
      <w:lvlJc w:val="left"/>
      <w:pPr>
        <w:ind w:left="7533" w:hanging="360"/>
      </w:pPr>
      <w:rPr>
        <w:rFonts w:hint="default"/>
        <w:lang w:val="en-US" w:eastAsia="en-US" w:bidi="ar-SA"/>
      </w:rPr>
    </w:lvl>
  </w:abstractNum>
  <w:abstractNum w:abstractNumId="34" w15:restartNumberingAfterBreak="0">
    <w:nsid w:val="5D583FB5"/>
    <w:multiLevelType w:val="hybridMultilevel"/>
    <w:tmpl w:val="822C412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605B51A4"/>
    <w:multiLevelType w:val="hybridMultilevel"/>
    <w:tmpl w:val="AAD63E3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66E956C5"/>
    <w:multiLevelType w:val="multilevel"/>
    <w:tmpl w:val="134A4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7834E1B"/>
    <w:multiLevelType w:val="hybridMultilevel"/>
    <w:tmpl w:val="6E3EB90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15:restartNumberingAfterBreak="0">
    <w:nsid w:val="6B4514CA"/>
    <w:multiLevelType w:val="hybridMultilevel"/>
    <w:tmpl w:val="429CA81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9" w15:restartNumberingAfterBreak="0">
    <w:nsid w:val="6C6E111A"/>
    <w:multiLevelType w:val="hybridMultilevel"/>
    <w:tmpl w:val="AA201AFC"/>
    <w:lvl w:ilvl="0" w:tplc="9554467E">
      <w:start w:val="1"/>
      <w:numFmt w:val="decimal"/>
      <w:lvlText w:val="%1."/>
      <w:lvlJc w:val="left"/>
      <w:pPr>
        <w:ind w:left="478" w:hanging="428"/>
      </w:pPr>
      <w:rPr>
        <w:rFonts w:ascii="Arial" w:eastAsia="Arial" w:hAnsi="Arial" w:cs="Arial" w:hint="default"/>
        <w:b w:val="0"/>
        <w:bCs w:val="0"/>
        <w:i w:val="0"/>
        <w:iCs w:val="0"/>
        <w:spacing w:val="-1"/>
        <w:w w:val="100"/>
        <w:sz w:val="28"/>
        <w:szCs w:val="28"/>
        <w:lang w:val="en-US" w:eastAsia="en-US" w:bidi="ar-SA"/>
      </w:rPr>
    </w:lvl>
    <w:lvl w:ilvl="1" w:tplc="B9EC33CC">
      <w:numFmt w:val="bullet"/>
      <w:lvlText w:val="•"/>
      <w:lvlJc w:val="left"/>
      <w:pPr>
        <w:ind w:left="1372" w:hanging="428"/>
      </w:pPr>
      <w:rPr>
        <w:rFonts w:hint="default"/>
        <w:lang w:val="en-US" w:eastAsia="en-US" w:bidi="ar-SA"/>
      </w:rPr>
    </w:lvl>
    <w:lvl w:ilvl="2" w:tplc="7F3A34D0">
      <w:numFmt w:val="bullet"/>
      <w:lvlText w:val="•"/>
      <w:lvlJc w:val="left"/>
      <w:pPr>
        <w:ind w:left="2265" w:hanging="428"/>
      </w:pPr>
      <w:rPr>
        <w:rFonts w:hint="default"/>
        <w:lang w:val="en-US" w:eastAsia="en-US" w:bidi="ar-SA"/>
      </w:rPr>
    </w:lvl>
    <w:lvl w:ilvl="3" w:tplc="67243FE4">
      <w:numFmt w:val="bullet"/>
      <w:lvlText w:val="•"/>
      <w:lvlJc w:val="left"/>
      <w:pPr>
        <w:ind w:left="3157" w:hanging="428"/>
      </w:pPr>
      <w:rPr>
        <w:rFonts w:hint="default"/>
        <w:lang w:val="en-US" w:eastAsia="en-US" w:bidi="ar-SA"/>
      </w:rPr>
    </w:lvl>
    <w:lvl w:ilvl="4" w:tplc="8ADCAD36">
      <w:numFmt w:val="bullet"/>
      <w:lvlText w:val="•"/>
      <w:lvlJc w:val="left"/>
      <w:pPr>
        <w:ind w:left="4050" w:hanging="428"/>
      </w:pPr>
      <w:rPr>
        <w:rFonts w:hint="default"/>
        <w:lang w:val="en-US" w:eastAsia="en-US" w:bidi="ar-SA"/>
      </w:rPr>
    </w:lvl>
    <w:lvl w:ilvl="5" w:tplc="9656FB70">
      <w:numFmt w:val="bullet"/>
      <w:lvlText w:val="•"/>
      <w:lvlJc w:val="left"/>
      <w:pPr>
        <w:ind w:left="4943" w:hanging="428"/>
      </w:pPr>
      <w:rPr>
        <w:rFonts w:hint="default"/>
        <w:lang w:val="en-US" w:eastAsia="en-US" w:bidi="ar-SA"/>
      </w:rPr>
    </w:lvl>
    <w:lvl w:ilvl="6" w:tplc="7F9282B8">
      <w:numFmt w:val="bullet"/>
      <w:lvlText w:val="•"/>
      <w:lvlJc w:val="left"/>
      <w:pPr>
        <w:ind w:left="5835" w:hanging="428"/>
      </w:pPr>
      <w:rPr>
        <w:rFonts w:hint="default"/>
        <w:lang w:val="en-US" w:eastAsia="en-US" w:bidi="ar-SA"/>
      </w:rPr>
    </w:lvl>
    <w:lvl w:ilvl="7" w:tplc="508A23DC">
      <w:numFmt w:val="bullet"/>
      <w:lvlText w:val="•"/>
      <w:lvlJc w:val="left"/>
      <w:pPr>
        <w:ind w:left="6728" w:hanging="428"/>
      </w:pPr>
      <w:rPr>
        <w:rFonts w:hint="default"/>
        <w:lang w:val="en-US" w:eastAsia="en-US" w:bidi="ar-SA"/>
      </w:rPr>
    </w:lvl>
    <w:lvl w:ilvl="8" w:tplc="24C61D42">
      <w:numFmt w:val="bullet"/>
      <w:lvlText w:val="•"/>
      <w:lvlJc w:val="left"/>
      <w:pPr>
        <w:ind w:left="7621" w:hanging="428"/>
      </w:pPr>
      <w:rPr>
        <w:rFonts w:hint="default"/>
        <w:lang w:val="en-US" w:eastAsia="en-US" w:bidi="ar-SA"/>
      </w:rPr>
    </w:lvl>
  </w:abstractNum>
  <w:abstractNum w:abstractNumId="40" w15:restartNumberingAfterBreak="0">
    <w:nsid w:val="71360125"/>
    <w:multiLevelType w:val="hybridMultilevel"/>
    <w:tmpl w:val="2368B7F4"/>
    <w:lvl w:ilvl="0" w:tplc="9F24CD74">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1" w15:restartNumberingAfterBreak="0">
    <w:nsid w:val="72560F14"/>
    <w:multiLevelType w:val="hybridMultilevel"/>
    <w:tmpl w:val="36500780"/>
    <w:lvl w:ilvl="0" w:tplc="FE1ADD60">
      <w:numFmt w:val="bullet"/>
      <w:lvlText w:val="-"/>
      <w:lvlJc w:val="left"/>
      <w:pPr>
        <w:ind w:left="1020" w:hanging="370"/>
      </w:pPr>
      <w:rPr>
        <w:rFonts w:ascii="Arial" w:eastAsia="Arial" w:hAnsi="Arial" w:cs="Arial" w:hint="default"/>
        <w:b w:val="0"/>
        <w:bCs w:val="0"/>
        <w:i w:val="0"/>
        <w:iCs w:val="0"/>
        <w:w w:val="99"/>
        <w:sz w:val="22"/>
        <w:szCs w:val="22"/>
        <w:lang w:val="en-US" w:eastAsia="en-US" w:bidi="ar-SA"/>
      </w:rPr>
    </w:lvl>
    <w:lvl w:ilvl="1" w:tplc="38A808C8">
      <w:numFmt w:val="bullet"/>
      <w:lvlText w:val="•"/>
      <w:lvlJc w:val="left"/>
      <w:pPr>
        <w:ind w:left="1996" w:hanging="370"/>
      </w:pPr>
      <w:rPr>
        <w:rFonts w:hint="default"/>
        <w:lang w:val="en-US" w:eastAsia="en-US" w:bidi="ar-SA"/>
      </w:rPr>
    </w:lvl>
    <w:lvl w:ilvl="2" w:tplc="3926F6CA">
      <w:numFmt w:val="bullet"/>
      <w:lvlText w:val="•"/>
      <w:lvlJc w:val="left"/>
      <w:pPr>
        <w:ind w:left="2972" w:hanging="370"/>
      </w:pPr>
      <w:rPr>
        <w:rFonts w:hint="default"/>
        <w:lang w:val="en-US" w:eastAsia="en-US" w:bidi="ar-SA"/>
      </w:rPr>
    </w:lvl>
    <w:lvl w:ilvl="3" w:tplc="43B25842">
      <w:numFmt w:val="bullet"/>
      <w:lvlText w:val="•"/>
      <w:lvlJc w:val="left"/>
      <w:pPr>
        <w:ind w:left="3948" w:hanging="370"/>
      </w:pPr>
      <w:rPr>
        <w:rFonts w:hint="default"/>
        <w:lang w:val="en-US" w:eastAsia="en-US" w:bidi="ar-SA"/>
      </w:rPr>
    </w:lvl>
    <w:lvl w:ilvl="4" w:tplc="306C181E">
      <w:numFmt w:val="bullet"/>
      <w:lvlText w:val="•"/>
      <w:lvlJc w:val="left"/>
      <w:pPr>
        <w:ind w:left="4924" w:hanging="370"/>
      </w:pPr>
      <w:rPr>
        <w:rFonts w:hint="default"/>
        <w:lang w:val="en-US" w:eastAsia="en-US" w:bidi="ar-SA"/>
      </w:rPr>
    </w:lvl>
    <w:lvl w:ilvl="5" w:tplc="91087576">
      <w:numFmt w:val="bullet"/>
      <w:lvlText w:val="•"/>
      <w:lvlJc w:val="left"/>
      <w:pPr>
        <w:ind w:left="5900" w:hanging="370"/>
      </w:pPr>
      <w:rPr>
        <w:rFonts w:hint="default"/>
        <w:lang w:val="en-US" w:eastAsia="en-US" w:bidi="ar-SA"/>
      </w:rPr>
    </w:lvl>
    <w:lvl w:ilvl="6" w:tplc="B686E2BE">
      <w:numFmt w:val="bullet"/>
      <w:lvlText w:val="•"/>
      <w:lvlJc w:val="left"/>
      <w:pPr>
        <w:ind w:left="6876" w:hanging="370"/>
      </w:pPr>
      <w:rPr>
        <w:rFonts w:hint="default"/>
        <w:lang w:val="en-US" w:eastAsia="en-US" w:bidi="ar-SA"/>
      </w:rPr>
    </w:lvl>
    <w:lvl w:ilvl="7" w:tplc="4FE0B946">
      <w:numFmt w:val="bullet"/>
      <w:lvlText w:val="•"/>
      <w:lvlJc w:val="left"/>
      <w:pPr>
        <w:ind w:left="7852" w:hanging="370"/>
      </w:pPr>
      <w:rPr>
        <w:rFonts w:hint="default"/>
        <w:lang w:val="en-US" w:eastAsia="en-US" w:bidi="ar-SA"/>
      </w:rPr>
    </w:lvl>
    <w:lvl w:ilvl="8" w:tplc="63E247A0">
      <w:numFmt w:val="bullet"/>
      <w:lvlText w:val="•"/>
      <w:lvlJc w:val="left"/>
      <w:pPr>
        <w:ind w:left="8828" w:hanging="370"/>
      </w:pPr>
      <w:rPr>
        <w:rFonts w:hint="default"/>
        <w:lang w:val="en-US" w:eastAsia="en-US" w:bidi="ar-SA"/>
      </w:rPr>
    </w:lvl>
  </w:abstractNum>
  <w:abstractNum w:abstractNumId="42" w15:restartNumberingAfterBreak="0">
    <w:nsid w:val="73AD7E9B"/>
    <w:multiLevelType w:val="hybridMultilevel"/>
    <w:tmpl w:val="F2DC650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3" w15:restartNumberingAfterBreak="0">
    <w:nsid w:val="74D01403"/>
    <w:multiLevelType w:val="hybridMultilevel"/>
    <w:tmpl w:val="FEBAB4F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4" w15:restartNumberingAfterBreak="0">
    <w:nsid w:val="75E17724"/>
    <w:multiLevelType w:val="hybridMultilevel"/>
    <w:tmpl w:val="C496687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5" w15:restartNumberingAfterBreak="0">
    <w:nsid w:val="77391BF1"/>
    <w:multiLevelType w:val="hybridMultilevel"/>
    <w:tmpl w:val="3C54F23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1"/>
  </w:num>
  <w:num w:numId="2">
    <w:abstractNumId w:val="21"/>
  </w:num>
  <w:num w:numId="3">
    <w:abstractNumId w:val="4"/>
  </w:num>
  <w:num w:numId="4">
    <w:abstractNumId w:val="28"/>
  </w:num>
  <w:num w:numId="5">
    <w:abstractNumId w:val="40"/>
  </w:num>
  <w:num w:numId="6">
    <w:abstractNumId w:val="13"/>
  </w:num>
  <w:num w:numId="7">
    <w:abstractNumId w:val="0"/>
  </w:num>
  <w:num w:numId="8">
    <w:abstractNumId w:val="39"/>
  </w:num>
  <w:num w:numId="9">
    <w:abstractNumId w:val="33"/>
  </w:num>
  <w:num w:numId="10">
    <w:abstractNumId w:val="19"/>
  </w:num>
  <w:num w:numId="11">
    <w:abstractNumId w:val="25"/>
  </w:num>
  <w:num w:numId="12">
    <w:abstractNumId w:val="24"/>
  </w:num>
  <w:num w:numId="13">
    <w:abstractNumId w:val="32"/>
  </w:num>
  <w:num w:numId="14">
    <w:abstractNumId w:val="43"/>
  </w:num>
  <w:num w:numId="15">
    <w:abstractNumId w:val="35"/>
  </w:num>
  <w:num w:numId="16">
    <w:abstractNumId w:val="2"/>
  </w:num>
  <w:num w:numId="17">
    <w:abstractNumId w:val="38"/>
  </w:num>
  <w:num w:numId="18">
    <w:abstractNumId w:val="3"/>
  </w:num>
  <w:num w:numId="19">
    <w:abstractNumId w:val="6"/>
  </w:num>
  <w:num w:numId="20">
    <w:abstractNumId w:val="16"/>
  </w:num>
  <w:num w:numId="21">
    <w:abstractNumId w:val="1"/>
  </w:num>
  <w:num w:numId="22">
    <w:abstractNumId w:val="22"/>
  </w:num>
  <w:num w:numId="23">
    <w:abstractNumId w:val="9"/>
  </w:num>
  <w:num w:numId="24">
    <w:abstractNumId w:val="23"/>
  </w:num>
  <w:num w:numId="25">
    <w:abstractNumId w:val="34"/>
  </w:num>
  <w:num w:numId="26">
    <w:abstractNumId w:val="17"/>
  </w:num>
  <w:num w:numId="27">
    <w:abstractNumId w:val="31"/>
  </w:num>
  <w:num w:numId="28">
    <w:abstractNumId w:val="12"/>
  </w:num>
  <w:num w:numId="29">
    <w:abstractNumId w:val="20"/>
  </w:num>
  <w:num w:numId="30">
    <w:abstractNumId w:val="5"/>
  </w:num>
  <w:num w:numId="31">
    <w:abstractNumId w:val="44"/>
  </w:num>
  <w:num w:numId="32">
    <w:abstractNumId w:val="27"/>
  </w:num>
  <w:num w:numId="33">
    <w:abstractNumId w:val="29"/>
  </w:num>
  <w:num w:numId="34">
    <w:abstractNumId w:val="26"/>
  </w:num>
  <w:num w:numId="35">
    <w:abstractNumId w:val="18"/>
  </w:num>
  <w:num w:numId="36">
    <w:abstractNumId w:val="7"/>
  </w:num>
  <w:num w:numId="37">
    <w:abstractNumId w:val="30"/>
  </w:num>
  <w:num w:numId="38">
    <w:abstractNumId w:val="10"/>
  </w:num>
  <w:num w:numId="39">
    <w:abstractNumId w:val="42"/>
  </w:num>
  <w:num w:numId="40">
    <w:abstractNumId w:val="15"/>
  </w:num>
  <w:num w:numId="41">
    <w:abstractNumId w:val="14"/>
  </w:num>
  <w:num w:numId="42">
    <w:abstractNumId w:val="45"/>
  </w:num>
  <w:num w:numId="43">
    <w:abstractNumId w:val="37"/>
  </w:num>
  <w:num w:numId="44">
    <w:abstractNumId w:val="36"/>
  </w:num>
  <w:num w:numId="45">
    <w:abstractNumId w:val="41"/>
  </w:num>
  <w:num w:numId="4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6BBE"/>
    <w:rsid w:val="000210FA"/>
    <w:rsid w:val="0002298D"/>
    <w:rsid w:val="00044D88"/>
    <w:rsid w:val="000614B4"/>
    <w:rsid w:val="00067231"/>
    <w:rsid w:val="0007159B"/>
    <w:rsid w:val="000837C1"/>
    <w:rsid w:val="000B45ED"/>
    <w:rsid w:val="000F6BBE"/>
    <w:rsid w:val="00113DF3"/>
    <w:rsid w:val="00144DCA"/>
    <w:rsid w:val="00165385"/>
    <w:rsid w:val="00181BA5"/>
    <w:rsid w:val="0018287A"/>
    <w:rsid w:val="001A38AB"/>
    <w:rsid w:val="001E53D6"/>
    <w:rsid w:val="00213C2F"/>
    <w:rsid w:val="00214F7B"/>
    <w:rsid w:val="002239D3"/>
    <w:rsid w:val="002357B1"/>
    <w:rsid w:val="0024291B"/>
    <w:rsid w:val="00250F4A"/>
    <w:rsid w:val="002576B7"/>
    <w:rsid w:val="00321775"/>
    <w:rsid w:val="003228C4"/>
    <w:rsid w:val="0035118E"/>
    <w:rsid w:val="0036498F"/>
    <w:rsid w:val="00377E10"/>
    <w:rsid w:val="00384C80"/>
    <w:rsid w:val="003A19F9"/>
    <w:rsid w:val="003C273F"/>
    <w:rsid w:val="004300E4"/>
    <w:rsid w:val="004807AF"/>
    <w:rsid w:val="004821DC"/>
    <w:rsid w:val="00493C8D"/>
    <w:rsid w:val="004A24F8"/>
    <w:rsid w:val="004B6F20"/>
    <w:rsid w:val="004C1D3A"/>
    <w:rsid w:val="004E1E5F"/>
    <w:rsid w:val="0052183D"/>
    <w:rsid w:val="00525DD4"/>
    <w:rsid w:val="00555A0D"/>
    <w:rsid w:val="00602A9B"/>
    <w:rsid w:val="006319F2"/>
    <w:rsid w:val="006A61E9"/>
    <w:rsid w:val="006D0141"/>
    <w:rsid w:val="006E1A03"/>
    <w:rsid w:val="00717B2D"/>
    <w:rsid w:val="00724A19"/>
    <w:rsid w:val="00745AA2"/>
    <w:rsid w:val="0075583E"/>
    <w:rsid w:val="0077055E"/>
    <w:rsid w:val="007776D9"/>
    <w:rsid w:val="00777F50"/>
    <w:rsid w:val="00795752"/>
    <w:rsid w:val="007C3DBD"/>
    <w:rsid w:val="007F0DB6"/>
    <w:rsid w:val="00832C18"/>
    <w:rsid w:val="00835633"/>
    <w:rsid w:val="00873A70"/>
    <w:rsid w:val="008B55CA"/>
    <w:rsid w:val="008D29B2"/>
    <w:rsid w:val="0090032B"/>
    <w:rsid w:val="009149D8"/>
    <w:rsid w:val="009325E6"/>
    <w:rsid w:val="00956475"/>
    <w:rsid w:val="009A51D6"/>
    <w:rsid w:val="009B19A3"/>
    <w:rsid w:val="009E1DD0"/>
    <w:rsid w:val="009E25E2"/>
    <w:rsid w:val="009E4599"/>
    <w:rsid w:val="00A266F4"/>
    <w:rsid w:val="00A26A84"/>
    <w:rsid w:val="00A3526A"/>
    <w:rsid w:val="00A36C87"/>
    <w:rsid w:val="00A717A7"/>
    <w:rsid w:val="00A77834"/>
    <w:rsid w:val="00AA3098"/>
    <w:rsid w:val="00B964E0"/>
    <w:rsid w:val="00C251E8"/>
    <w:rsid w:val="00C32C61"/>
    <w:rsid w:val="00C42F0D"/>
    <w:rsid w:val="00C57297"/>
    <w:rsid w:val="00C82540"/>
    <w:rsid w:val="00CC6603"/>
    <w:rsid w:val="00D4681A"/>
    <w:rsid w:val="00D76ABE"/>
    <w:rsid w:val="00DB5B82"/>
    <w:rsid w:val="00DE134E"/>
    <w:rsid w:val="00E15D29"/>
    <w:rsid w:val="00E53A15"/>
    <w:rsid w:val="00E646E1"/>
    <w:rsid w:val="00EB5E50"/>
    <w:rsid w:val="00EC005A"/>
    <w:rsid w:val="00EE20E1"/>
    <w:rsid w:val="00F56019"/>
    <w:rsid w:val="00F90E53"/>
    <w:rsid w:val="00FB7B81"/>
    <w:rsid w:val="00FE03A5"/>
    <w:rsid w:val="00FF16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846351"/>
  <w15:docId w15:val="{46569261-97B1-4EC0-8E22-78344586B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228C4"/>
  </w:style>
  <w:style w:type="paragraph" w:styleId="Heading1">
    <w:name w:val="heading 1"/>
    <w:basedOn w:val="Normal"/>
    <w:next w:val="Normal"/>
    <w:link w:val="Heading1Char"/>
    <w:autoRedefine/>
    <w:uiPriority w:val="1"/>
    <w:qFormat/>
    <w:rsid w:val="006D0141"/>
    <w:pPr>
      <w:keepNext/>
      <w:keepLines/>
      <w:spacing w:before="480" w:after="120"/>
      <w:outlineLvl w:val="0"/>
    </w:pPr>
    <w:rPr>
      <w:rFonts w:ascii="Arial" w:eastAsia="MS Gothic" w:hAnsi="Arial" w:cs="Times New Roman"/>
      <w:b/>
      <w:bCs/>
      <w:sz w:val="28"/>
      <w:szCs w:val="32"/>
      <w:lang w:val="x-none" w:eastAsia="x-none"/>
    </w:rPr>
  </w:style>
  <w:style w:type="paragraph" w:styleId="Heading2">
    <w:name w:val="heading 2"/>
    <w:basedOn w:val="Normal"/>
    <w:next w:val="Normal"/>
    <w:link w:val="Heading2Char"/>
    <w:uiPriority w:val="1"/>
    <w:unhideWhenUsed/>
    <w:qFormat/>
    <w:rsid w:val="00FB7B81"/>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6BBE"/>
    <w:rPr>
      <w:rFonts w:ascii="Tahoma" w:hAnsi="Tahoma" w:cs="Tahoma"/>
      <w:sz w:val="16"/>
      <w:szCs w:val="16"/>
    </w:rPr>
  </w:style>
  <w:style w:type="character" w:customStyle="1" w:styleId="BalloonTextChar">
    <w:name w:val="Balloon Text Char"/>
    <w:basedOn w:val="DefaultParagraphFont"/>
    <w:link w:val="BalloonText"/>
    <w:uiPriority w:val="99"/>
    <w:semiHidden/>
    <w:rsid w:val="000F6BBE"/>
    <w:rPr>
      <w:rFonts w:ascii="Tahoma" w:hAnsi="Tahoma" w:cs="Tahoma"/>
      <w:sz w:val="16"/>
      <w:szCs w:val="16"/>
    </w:rPr>
  </w:style>
  <w:style w:type="paragraph" w:styleId="ListParagraph">
    <w:name w:val="List Paragraph"/>
    <w:basedOn w:val="Normal"/>
    <w:uiPriority w:val="1"/>
    <w:qFormat/>
    <w:rsid w:val="00CC6603"/>
    <w:pPr>
      <w:ind w:left="720"/>
      <w:contextualSpacing/>
    </w:pPr>
  </w:style>
  <w:style w:type="character" w:styleId="Hyperlink">
    <w:name w:val="Hyperlink"/>
    <w:basedOn w:val="DefaultParagraphFont"/>
    <w:uiPriority w:val="99"/>
    <w:unhideWhenUsed/>
    <w:rsid w:val="009B19A3"/>
    <w:rPr>
      <w:color w:val="0000FF" w:themeColor="hyperlink"/>
      <w:u w:val="single"/>
    </w:rPr>
  </w:style>
  <w:style w:type="paragraph" w:styleId="Header">
    <w:name w:val="header"/>
    <w:basedOn w:val="Normal"/>
    <w:link w:val="HeaderChar"/>
    <w:uiPriority w:val="99"/>
    <w:unhideWhenUsed/>
    <w:rsid w:val="00DB5B82"/>
    <w:pPr>
      <w:tabs>
        <w:tab w:val="center" w:pos="4513"/>
        <w:tab w:val="right" w:pos="9026"/>
      </w:tabs>
    </w:pPr>
  </w:style>
  <w:style w:type="character" w:customStyle="1" w:styleId="HeaderChar">
    <w:name w:val="Header Char"/>
    <w:basedOn w:val="DefaultParagraphFont"/>
    <w:link w:val="Header"/>
    <w:uiPriority w:val="99"/>
    <w:rsid w:val="00DB5B82"/>
  </w:style>
  <w:style w:type="paragraph" w:styleId="Footer">
    <w:name w:val="footer"/>
    <w:basedOn w:val="Normal"/>
    <w:link w:val="FooterChar"/>
    <w:uiPriority w:val="99"/>
    <w:unhideWhenUsed/>
    <w:rsid w:val="00DB5B82"/>
    <w:pPr>
      <w:tabs>
        <w:tab w:val="center" w:pos="4513"/>
        <w:tab w:val="right" w:pos="9026"/>
      </w:tabs>
    </w:pPr>
  </w:style>
  <w:style w:type="character" w:customStyle="1" w:styleId="FooterChar">
    <w:name w:val="Footer Char"/>
    <w:basedOn w:val="DefaultParagraphFont"/>
    <w:link w:val="Footer"/>
    <w:uiPriority w:val="99"/>
    <w:rsid w:val="00DB5B82"/>
  </w:style>
  <w:style w:type="paragraph" w:customStyle="1" w:styleId="Default">
    <w:name w:val="Default"/>
    <w:rsid w:val="0075583E"/>
    <w:pPr>
      <w:autoSpaceDE w:val="0"/>
      <w:autoSpaceDN w:val="0"/>
      <w:adjustRightInd w:val="0"/>
    </w:pPr>
    <w:rPr>
      <w:rFonts w:ascii="Arial" w:eastAsia="Calibri" w:hAnsi="Arial" w:cs="Arial"/>
      <w:color w:val="000000"/>
      <w:sz w:val="24"/>
      <w:szCs w:val="24"/>
    </w:rPr>
  </w:style>
  <w:style w:type="character" w:customStyle="1" w:styleId="Heading1Char">
    <w:name w:val="Heading 1 Char"/>
    <w:basedOn w:val="DefaultParagraphFont"/>
    <w:link w:val="Heading1"/>
    <w:uiPriority w:val="1"/>
    <w:rsid w:val="006D0141"/>
    <w:rPr>
      <w:rFonts w:ascii="Arial" w:eastAsia="MS Gothic" w:hAnsi="Arial" w:cs="Times New Roman"/>
      <w:b/>
      <w:bCs/>
      <w:sz w:val="28"/>
      <w:szCs w:val="32"/>
      <w:lang w:val="x-none" w:eastAsia="x-none"/>
    </w:rPr>
  </w:style>
  <w:style w:type="paragraph" w:styleId="TOC1">
    <w:name w:val="toc 1"/>
    <w:basedOn w:val="Normal"/>
    <w:next w:val="Normal"/>
    <w:autoRedefine/>
    <w:uiPriority w:val="1"/>
    <w:unhideWhenUsed/>
    <w:qFormat/>
    <w:rsid w:val="006D0141"/>
    <w:pPr>
      <w:tabs>
        <w:tab w:val="right" w:leader="dot" w:pos="9338"/>
      </w:tabs>
      <w:spacing w:before="120" w:after="120"/>
    </w:pPr>
    <w:rPr>
      <w:rFonts w:ascii="Arial" w:eastAsia="MS Mincho" w:hAnsi="Arial" w:cs="Times New Roman"/>
      <w:szCs w:val="24"/>
      <w:lang w:val="en-US"/>
    </w:rPr>
  </w:style>
  <w:style w:type="character" w:styleId="FollowedHyperlink">
    <w:name w:val="FollowedHyperlink"/>
    <w:basedOn w:val="DefaultParagraphFont"/>
    <w:uiPriority w:val="99"/>
    <w:semiHidden/>
    <w:unhideWhenUsed/>
    <w:rsid w:val="006D0141"/>
    <w:rPr>
      <w:color w:val="800080" w:themeColor="followedHyperlink"/>
      <w:u w:val="single"/>
    </w:rPr>
  </w:style>
  <w:style w:type="character" w:customStyle="1" w:styleId="Heading2Char">
    <w:name w:val="Heading 2 Char"/>
    <w:basedOn w:val="DefaultParagraphFont"/>
    <w:link w:val="Heading2"/>
    <w:uiPriority w:val="1"/>
    <w:rsid w:val="00FB7B81"/>
    <w:rPr>
      <w:rFonts w:asciiTheme="majorHAnsi" w:eastAsiaTheme="majorEastAsia" w:hAnsiTheme="majorHAnsi" w:cstheme="majorBidi"/>
      <w:color w:val="365F91" w:themeColor="accent1" w:themeShade="BF"/>
      <w:sz w:val="26"/>
      <w:szCs w:val="26"/>
    </w:rPr>
  </w:style>
  <w:style w:type="numbering" w:customStyle="1" w:styleId="NoList1">
    <w:name w:val="No List1"/>
    <w:next w:val="NoList"/>
    <w:uiPriority w:val="99"/>
    <w:semiHidden/>
    <w:unhideWhenUsed/>
    <w:rsid w:val="00FB7B81"/>
  </w:style>
  <w:style w:type="paragraph" w:styleId="BodyText">
    <w:name w:val="Body Text"/>
    <w:basedOn w:val="Normal"/>
    <w:link w:val="BodyTextChar"/>
    <w:uiPriority w:val="1"/>
    <w:qFormat/>
    <w:rsid w:val="00FB7B81"/>
    <w:pPr>
      <w:widowControl w:val="0"/>
      <w:autoSpaceDE w:val="0"/>
      <w:autoSpaceDN w:val="0"/>
    </w:pPr>
    <w:rPr>
      <w:rFonts w:ascii="Calibri" w:eastAsia="Calibri" w:hAnsi="Calibri" w:cs="Calibri"/>
      <w:lang w:val="en-US"/>
    </w:rPr>
  </w:style>
  <w:style w:type="character" w:customStyle="1" w:styleId="BodyTextChar">
    <w:name w:val="Body Text Char"/>
    <w:basedOn w:val="DefaultParagraphFont"/>
    <w:link w:val="BodyText"/>
    <w:uiPriority w:val="1"/>
    <w:rsid w:val="00FB7B81"/>
    <w:rPr>
      <w:rFonts w:ascii="Calibri" w:eastAsia="Calibri" w:hAnsi="Calibri" w:cs="Calibri"/>
      <w:lang w:val="en-US"/>
    </w:rPr>
  </w:style>
  <w:style w:type="paragraph" w:styleId="Title">
    <w:name w:val="Title"/>
    <w:basedOn w:val="Normal"/>
    <w:link w:val="TitleChar"/>
    <w:uiPriority w:val="1"/>
    <w:qFormat/>
    <w:rsid w:val="00FB7B81"/>
    <w:pPr>
      <w:widowControl w:val="0"/>
      <w:autoSpaceDE w:val="0"/>
      <w:autoSpaceDN w:val="0"/>
      <w:spacing w:before="20"/>
      <w:ind w:left="1826" w:right="1684"/>
      <w:jc w:val="center"/>
    </w:pPr>
    <w:rPr>
      <w:rFonts w:ascii="Calibri" w:eastAsia="Calibri" w:hAnsi="Calibri" w:cs="Calibri"/>
      <w:b/>
      <w:bCs/>
      <w:sz w:val="40"/>
      <w:szCs w:val="40"/>
      <w:lang w:val="en-US"/>
    </w:rPr>
  </w:style>
  <w:style w:type="character" w:customStyle="1" w:styleId="TitleChar">
    <w:name w:val="Title Char"/>
    <w:basedOn w:val="DefaultParagraphFont"/>
    <w:link w:val="Title"/>
    <w:uiPriority w:val="1"/>
    <w:rsid w:val="00FB7B81"/>
    <w:rPr>
      <w:rFonts w:ascii="Calibri" w:eastAsia="Calibri" w:hAnsi="Calibri" w:cs="Calibri"/>
      <w:b/>
      <w:bCs/>
      <w:sz w:val="40"/>
      <w:szCs w:val="40"/>
      <w:lang w:val="en-US"/>
    </w:rPr>
  </w:style>
  <w:style w:type="paragraph" w:customStyle="1" w:styleId="TableParagraph">
    <w:name w:val="Table Paragraph"/>
    <w:basedOn w:val="Normal"/>
    <w:uiPriority w:val="1"/>
    <w:qFormat/>
    <w:rsid w:val="00FB7B81"/>
    <w:pPr>
      <w:widowControl w:val="0"/>
      <w:autoSpaceDE w:val="0"/>
      <w:autoSpaceDN w:val="0"/>
    </w:pPr>
    <w:rPr>
      <w:rFonts w:ascii="Arial" w:eastAsia="Arial" w:hAnsi="Arial" w:cs="Arial"/>
      <w:lang w:val="en-US"/>
    </w:rPr>
  </w:style>
  <w:style w:type="table" w:styleId="TableGrid">
    <w:name w:val="Table Grid"/>
    <w:basedOn w:val="TableNormal"/>
    <w:uiPriority w:val="39"/>
    <w:rsid w:val="009A51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4B6F20"/>
  </w:style>
  <w:style w:type="paragraph" w:customStyle="1" w:styleId="1bodycopy10pt">
    <w:name w:val="1 body copy 10pt"/>
    <w:basedOn w:val="Normal"/>
    <w:link w:val="1bodycopy10ptChar"/>
    <w:qFormat/>
    <w:rsid w:val="001E53D6"/>
    <w:pPr>
      <w:spacing w:after="120"/>
    </w:pPr>
    <w:rPr>
      <w:rFonts w:ascii="Arial" w:eastAsia="MS Mincho" w:hAnsi="Arial" w:cs="Times New Roman"/>
      <w:sz w:val="20"/>
      <w:szCs w:val="24"/>
      <w:lang w:val="en-US"/>
    </w:rPr>
  </w:style>
  <w:style w:type="character" w:customStyle="1" w:styleId="1bodycopy10ptChar">
    <w:name w:val="1 body copy 10pt Char"/>
    <w:link w:val="1bodycopy10pt"/>
    <w:rsid w:val="001E53D6"/>
    <w:rPr>
      <w:rFonts w:ascii="Arial" w:eastAsia="MS Mincho" w:hAnsi="Arial" w:cs="Times New Roman"/>
      <w:sz w:val="20"/>
      <w:szCs w:val="24"/>
      <w:lang w:val="en-US"/>
    </w:rPr>
  </w:style>
  <w:style w:type="paragraph" w:customStyle="1" w:styleId="1bodycopy11pt">
    <w:name w:val="1 body copy 11pt"/>
    <w:autoRedefine/>
    <w:rsid w:val="001E53D6"/>
    <w:pPr>
      <w:spacing w:after="120"/>
    </w:pPr>
    <w:rPr>
      <w:rFonts w:ascii="Arial" w:eastAsia="MS Mincho" w:hAnsi="Arial" w:cs="Arial"/>
      <w:b/>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4428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e9e64f4b-9258-4b9f-9ea8-4cda5707c7c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CCE9CA4B6B17B43B3C4BD5859D7D641" ma:contentTypeVersion="11" ma:contentTypeDescription="Create a new document." ma:contentTypeScope="" ma:versionID="cc722ba495bb7d9af2314f735264ef0a">
  <xsd:schema xmlns:xsd="http://www.w3.org/2001/XMLSchema" xmlns:xs="http://www.w3.org/2001/XMLSchema" xmlns:p="http://schemas.microsoft.com/office/2006/metadata/properties" xmlns:ns3="e9e64f4b-9258-4b9f-9ea8-4cda5707c7c2" targetNamespace="http://schemas.microsoft.com/office/2006/metadata/properties" ma:root="true" ma:fieldsID="5af01a8709272d908bd7720311bd7e80" ns3:_="">
    <xsd:import namespace="e9e64f4b-9258-4b9f-9ea8-4cda5707c7c2"/>
    <xsd:element name="properties">
      <xsd:complexType>
        <xsd:sequence>
          <xsd:element name="documentManagement">
            <xsd:complexType>
              <xsd:all>
                <xsd:element ref="ns3:MediaServiceMetadata" minOccurs="0"/>
                <xsd:element ref="ns3:MediaServiceFastMetadata" minOccurs="0"/>
                <xsd:element ref="ns3:_activity" minOccurs="0"/>
                <xsd:element ref="ns3:MediaServiceObjectDetectorVersions" minOccurs="0"/>
                <xsd:element ref="ns3:MediaServiceSearchProperties" minOccurs="0"/>
                <xsd:element ref="ns3:MediaServiceSystem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e64f4b-9258-4b9f-9ea8-4cda5707c7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28DE3E-ED7F-4C2D-AD8B-3630AED96429}">
  <ds:schemaRefs>
    <ds:schemaRef ds:uri="http://purl.org/dc/dcmitype/"/>
    <ds:schemaRef ds:uri="http://schemas.microsoft.com/office/infopath/2007/PartnerControls"/>
    <ds:schemaRef ds:uri="http://purl.org/dc/terms/"/>
    <ds:schemaRef ds:uri="http://purl.org/dc/elements/1.1/"/>
    <ds:schemaRef ds:uri="http://schemas.openxmlformats.org/package/2006/metadata/core-properties"/>
    <ds:schemaRef ds:uri="http://www.w3.org/XML/1998/namespace"/>
    <ds:schemaRef ds:uri="http://schemas.microsoft.com/office/2006/documentManagement/types"/>
    <ds:schemaRef ds:uri="e9e64f4b-9258-4b9f-9ea8-4cda5707c7c2"/>
    <ds:schemaRef ds:uri="http://schemas.microsoft.com/office/2006/metadata/properties"/>
  </ds:schemaRefs>
</ds:datastoreItem>
</file>

<file path=customXml/itemProps2.xml><?xml version="1.0" encoding="utf-8"?>
<ds:datastoreItem xmlns:ds="http://schemas.openxmlformats.org/officeDocument/2006/customXml" ds:itemID="{11DA20D4-CA78-4DA4-9044-B96C30E532E2}">
  <ds:schemaRefs>
    <ds:schemaRef ds:uri="http://schemas.microsoft.com/sharepoint/v3/contenttype/forms"/>
  </ds:schemaRefs>
</ds:datastoreItem>
</file>

<file path=customXml/itemProps3.xml><?xml version="1.0" encoding="utf-8"?>
<ds:datastoreItem xmlns:ds="http://schemas.openxmlformats.org/officeDocument/2006/customXml" ds:itemID="{6B4173E7-AC0F-4B52-8845-C8A0496010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e64f4b-9258-4b9f-9ea8-4cda5707c7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1185</Words>
  <Characters>6755</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Ergo Computing UK Ltd</Company>
  <LinksUpToDate>false</LinksUpToDate>
  <CharactersWithSpaces>7925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dc:creator>
  <cp:lastModifiedBy>Lucy Brown</cp:lastModifiedBy>
  <cp:revision>2</cp:revision>
  <cp:lastPrinted>2021-11-29T16:39:00Z</cp:lastPrinted>
  <dcterms:created xsi:type="dcterms:W3CDTF">2025-09-17T10:18:00Z</dcterms:created>
  <dcterms:modified xsi:type="dcterms:W3CDTF">2025-09-17T10:18:00Z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0x0101004CCE9CA4B6B17B43B3C4BD5859D7D641</vt:lpwstr>
  </property>
</Properties>
</file>